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B0F1" w14:textId="7D20628E" w:rsidR="006B5226" w:rsidRPr="006B5226" w:rsidRDefault="00894E8D" w:rsidP="006B5226">
      <w:r>
        <w:rPr>
          <w:noProof/>
        </w:rPr>
        <mc:AlternateContent>
          <mc:Choice Requires="wps">
            <w:drawing>
              <wp:anchor distT="0" distB="0" distL="114300" distR="114300" simplePos="0" relativeHeight="251657216" behindDoc="0" locked="0" layoutInCell="1" allowOverlap="1" wp14:anchorId="5E71D832" wp14:editId="1EC80627">
                <wp:simplePos x="0" y="0"/>
                <wp:positionH relativeFrom="column">
                  <wp:posOffset>342900</wp:posOffset>
                </wp:positionH>
                <wp:positionV relativeFrom="paragraph">
                  <wp:posOffset>57150</wp:posOffset>
                </wp:positionV>
                <wp:extent cx="6048375" cy="1200150"/>
                <wp:effectExtent l="57150" t="38100" r="85725" b="95250"/>
                <wp:wrapNone/>
                <wp:docPr id="1533506069" name="Scroll: Horizontal 3"/>
                <wp:cNvGraphicFramePr/>
                <a:graphic xmlns:a="http://schemas.openxmlformats.org/drawingml/2006/main">
                  <a:graphicData uri="http://schemas.microsoft.com/office/word/2010/wordprocessingShape">
                    <wps:wsp>
                      <wps:cNvSpPr/>
                      <wps:spPr>
                        <a:xfrm>
                          <a:off x="0" y="0"/>
                          <a:ext cx="6048375" cy="1200150"/>
                        </a:xfrm>
                        <a:prstGeom prst="horizontalScroll">
                          <a:avLst/>
                        </a:prstGeom>
                      </wps:spPr>
                      <wps:style>
                        <a:lnRef idx="1">
                          <a:schemeClr val="accent1"/>
                        </a:lnRef>
                        <a:fillRef idx="2">
                          <a:schemeClr val="accent1"/>
                        </a:fillRef>
                        <a:effectRef idx="1">
                          <a:schemeClr val="accent1"/>
                        </a:effectRef>
                        <a:fontRef idx="minor">
                          <a:schemeClr val="dk1"/>
                        </a:fontRef>
                      </wps:style>
                      <wps:txbx>
                        <w:txbxContent>
                          <w:p w14:paraId="0DCE19A1" w14:textId="5FA4E1FE" w:rsidR="00894E8D" w:rsidRPr="006919DA" w:rsidRDefault="00894E8D" w:rsidP="00894E8D">
                            <w:pPr>
                              <w:pStyle w:val="NoSpacing"/>
                              <w:jc w:val="center"/>
                              <w:rPr>
                                <w:color w:val="0D0D0D" w:themeColor="text1" w:themeTint="F2"/>
                                <w:sz w:val="52"/>
                                <w:szCs w:val="52"/>
                              </w:rPr>
                            </w:pPr>
                            <w:r w:rsidRPr="006919DA">
                              <w:rPr>
                                <w:color w:val="0D0D0D" w:themeColor="text1" w:themeTint="F2"/>
                                <w:sz w:val="52"/>
                                <w:szCs w:val="52"/>
                              </w:rPr>
                              <w:t>Highgate Medical Centre</w:t>
                            </w:r>
                          </w:p>
                          <w:p w14:paraId="3FF73183" w14:textId="2B8D9881" w:rsidR="00894E8D" w:rsidRPr="006919DA" w:rsidRDefault="00894E8D" w:rsidP="00894E8D">
                            <w:pPr>
                              <w:pStyle w:val="NoSpacing"/>
                              <w:jc w:val="center"/>
                              <w:rPr>
                                <w:color w:val="0D0D0D" w:themeColor="text1" w:themeTint="F2"/>
                                <w:sz w:val="52"/>
                                <w:szCs w:val="52"/>
                              </w:rPr>
                            </w:pPr>
                            <w:r w:rsidRPr="006919DA">
                              <w:rPr>
                                <w:color w:val="0D0D0D" w:themeColor="text1" w:themeTint="F2"/>
                                <w:sz w:val="52"/>
                                <w:szCs w:val="52"/>
                              </w:rPr>
                              <w:t>January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1D83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 o:spid="_x0000_s1026" type="#_x0000_t98" style="position:absolute;margin-left:27pt;margin-top:4.5pt;width:476.2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" fillcolor="#a7bfde [1620]" strokecolor="#4579b8 [3044]">
                <v:fill color2="#e4ecf5 [500]" rotate="t" angle="180" colors="0 #a3c4ff;22938f #bfd5ff;1 #e5eeff" focus="100%" type="gradient"/>
                <v:shadow on="t" color="black" opacity="24903f" origin=",.5" offset="0,.55556mm"/>
                <v:textbox>
                  <w:txbxContent>
                    <w:p w14:paraId="0DCE19A1" w14:textId="5FA4E1FE" w:rsidR="00894E8D" w:rsidRPr="006919DA" w:rsidRDefault="00894E8D" w:rsidP="00894E8D">
                      <w:pPr>
                        <w:pStyle w:val="NoSpacing"/>
                        <w:jc w:val="center"/>
                        <w:rPr>
                          <w:color w:val="0D0D0D" w:themeColor="text1" w:themeTint="F2"/>
                          <w:sz w:val="52"/>
                          <w:szCs w:val="52"/>
                        </w:rPr>
                      </w:pPr>
                      <w:r w:rsidRPr="006919DA">
                        <w:rPr>
                          <w:color w:val="0D0D0D" w:themeColor="text1" w:themeTint="F2"/>
                          <w:sz w:val="52"/>
                          <w:szCs w:val="52"/>
                        </w:rPr>
                        <w:t>Highgate Medical Centre</w:t>
                      </w:r>
                    </w:p>
                    <w:p w14:paraId="3FF73183" w14:textId="2B8D9881" w:rsidR="00894E8D" w:rsidRPr="006919DA" w:rsidRDefault="00894E8D" w:rsidP="00894E8D">
                      <w:pPr>
                        <w:pStyle w:val="NoSpacing"/>
                        <w:jc w:val="center"/>
                        <w:rPr>
                          <w:color w:val="0D0D0D" w:themeColor="text1" w:themeTint="F2"/>
                          <w:sz w:val="52"/>
                          <w:szCs w:val="52"/>
                        </w:rPr>
                      </w:pPr>
                      <w:r w:rsidRPr="006919DA">
                        <w:rPr>
                          <w:color w:val="0D0D0D" w:themeColor="text1" w:themeTint="F2"/>
                          <w:sz w:val="52"/>
                          <w:szCs w:val="52"/>
                        </w:rPr>
                        <w:t>January 2024</w:t>
                      </w:r>
                    </w:p>
                  </w:txbxContent>
                </v:textbox>
              </v:shape>
            </w:pict>
          </mc:Fallback>
        </mc:AlternateContent>
      </w:r>
    </w:p>
    <w:p w14:paraId="021FE4FF" w14:textId="60F6F908" w:rsidR="006B5226" w:rsidRPr="006B5226" w:rsidRDefault="006B5226" w:rsidP="006B5226"/>
    <w:p w14:paraId="1CA0BD24" w14:textId="20434E2D" w:rsidR="006B5226" w:rsidRPr="006B5226" w:rsidRDefault="006B5226" w:rsidP="006B5226"/>
    <w:p w14:paraId="5D84D1E4" w14:textId="733FD20F" w:rsidR="006B5226" w:rsidRPr="005E7D0C" w:rsidRDefault="006B5226" w:rsidP="006B5226">
      <w:pPr>
        <w:rPr>
          <w:sz w:val="28"/>
          <w:szCs w:val="28"/>
        </w:rPr>
      </w:pPr>
    </w:p>
    <w:p w14:paraId="4B74F111" w14:textId="3457C038" w:rsidR="006B5226" w:rsidRPr="005E7D0C" w:rsidRDefault="006B5226" w:rsidP="009E35CA">
      <w:pPr>
        <w:jc w:val="center"/>
        <w:rPr>
          <w:sz w:val="28"/>
          <w:szCs w:val="28"/>
        </w:rPr>
      </w:pPr>
    </w:p>
    <w:p w14:paraId="45D20A51" w14:textId="50CFA023" w:rsidR="006B5226" w:rsidRPr="005E7D0C" w:rsidRDefault="005E7D0C" w:rsidP="009E35CA">
      <w:pPr>
        <w:jc w:val="center"/>
        <w:rPr>
          <w:sz w:val="28"/>
          <w:szCs w:val="28"/>
        </w:rPr>
      </w:pPr>
      <w:r w:rsidRPr="005E7D0C">
        <w:rPr>
          <w:sz w:val="28"/>
          <w:szCs w:val="28"/>
        </w:rPr>
        <w:t xml:space="preserve">Welcome to our </w:t>
      </w:r>
      <w:r w:rsidR="009E35CA">
        <w:rPr>
          <w:sz w:val="28"/>
          <w:szCs w:val="28"/>
        </w:rPr>
        <w:t>first</w:t>
      </w:r>
      <w:r w:rsidR="00313912">
        <w:rPr>
          <w:sz w:val="28"/>
          <w:szCs w:val="28"/>
        </w:rPr>
        <w:t xml:space="preserve"> </w:t>
      </w:r>
      <w:r w:rsidRPr="005E7D0C">
        <w:rPr>
          <w:sz w:val="28"/>
          <w:szCs w:val="28"/>
        </w:rPr>
        <w:t xml:space="preserve">Practice Newsletter </w:t>
      </w:r>
      <w:r w:rsidR="00313912">
        <w:rPr>
          <w:sz w:val="28"/>
          <w:szCs w:val="28"/>
        </w:rPr>
        <w:t xml:space="preserve">which </w:t>
      </w:r>
      <w:r w:rsidR="009E35CA">
        <w:rPr>
          <w:sz w:val="28"/>
          <w:szCs w:val="28"/>
        </w:rPr>
        <w:t xml:space="preserve">will be published </w:t>
      </w:r>
      <w:r w:rsidR="00313912">
        <w:rPr>
          <w:sz w:val="28"/>
          <w:szCs w:val="28"/>
        </w:rPr>
        <w:t>e</w:t>
      </w:r>
      <w:r w:rsidR="009E35CA">
        <w:rPr>
          <w:sz w:val="28"/>
          <w:szCs w:val="28"/>
        </w:rPr>
        <w:t xml:space="preserve">very </w:t>
      </w:r>
      <w:r w:rsidR="00313912">
        <w:rPr>
          <w:sz w:val="28"/>
          <w:szCs w:val="28"/>
        </w:rPr>
        <w:t>month</w:t>
      </w:r>
      <w:r w:rsidR="009E35CA">
        <w:rPr>
          <w:sz w:val="28"/>
          <w:szCs w:val="28"/>
        </w:rPr>
        <w:t>, providing an update from the practice and any important information</w:t>
      </w:r>
    </w:p>
    <w:p w14:paraId="25E2AD5A" w14:textId="0C5534D5" w:rsidR="00A004DA" w:rsidRDefault="00313912" w:rsidP="006B5226">
      <w:pPr>
        <w:tabs>
          <w:tab w:val="left" w:pos="2010"/>
        </w:tabs>
      </w:pPr>
      <w:r>
        <w:rPr>
          <w:noProof/>
        </w:rPr>
        <mc:AlternateContent>
          <mc:Choice Requires="wps">
            <w:drawing>
              <wp:anchor distT="0" distB="0" distL="114300" distR="114300" simplePos="0" relativeHeight="251659264" behindDoc="0" locked="0" layoutInCell="1" allowOverlap="1" wp14:anchorId="6626F8A5" wp14:editId="5A539A9E">
                <wp:simplePos x="0" y="0"/>
                <wp:positionH relativeFrom="column">
                  <wp:posOffset>219075</wp:posOffset>
                </wp:positionH>
                <wp:positionV relativeFrom="paragraph">
                  <wp:posOffset>71120</wp:posOffset>
                </wp:positionV>
                <wp:extent cx="2638425" cy="2171700"/>
                <wp:effectExtent l="0" t="0" r="28575" b="19050"/>
                <wp:wrapNone/>
                <wp:docPr id="309551489" name="Rectangle 4"/>
                <wp:cNvGraphicFramePr/>
                <a:graphic xmlns:a="http://schemas.openxmlformats.org/drawingml/2006/main">
                  <a:graphicData uri="http://schemas.microsoft.com/office/word/2010/wordprocessingShape">
                    <wps:wsp>
                      <wps:cNvSpPr/>
                      <wps:spPr>
                        <a:xfrm>
                          <a:off x="0" y="0"/>
                          <a:ext cx="2638425" cy="21717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DED346E" w14:textId="5AC8F2AB" w:rsidR="00894E8D" w:rsidRPr="00894E8D" w:rsidRDefault="00894E8D" w:rsidP="00894E8D">
                            <w:pPr>
                              <w:jc w:val="center"/>
                              <w:rPr>
                                <w:b/>
                                <w:bC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4E8D">
                              <w:rPr>
                                <w:b/>
                                <w:bC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NHS APP</w:t>
                            </w:r>
                          </w:p>
                          <w:p w14:paraId="07ED15EE" w14:textId="03FA2FCB" w:rsidR="00894E8D" w:rsidRPr="00897770" w:rsidRDefault="00894E8D" w:rsidP="00894E8D">
                            <w:pPr>
                              <w:jc w:val="center"/>
                              <w:rPr>
                                <w:rFonts w:cstheme="minorHAnsi"/>
                                <w14:textOutline w14:w="0" w14:cap="flat" w14:cmpd="sng" w14:algn="ctr">
                                  <w14:noFill/>
                                  <w14:prstDash w14:val="solid"/>
                                  <w14:round/>
                                </w14:textOutline>
                              </w:rPr>
                            </w:pPr>
                            <w:r w:rsidRPr="00897770">
                              <w:rPr>
                                <w:rFonts w:cstheme="minorHAnsi"/>
                                <w14:textOutline w14:w="0" w14:cap="flat" w14:cmpd="sng" w14:algn="ctr">
                                  <w14:noFill/>
                                  <w14:prstDash w14:val="solid"/>
                                  <w14:round/>
                                </w14:textOutline>
                              </w:rPr>
                              <w:t>The NHS App allows you to access a range of NHS Services. You can download the NHS App on your smartphone or tablet. Please visit the link below</w:t>
                            </w:r>
                          </w:p>
                          <w:p w14:paraId="4602A04D" w14:textId="1661C8A7" w:rsidR="00894E8D" w:rsidRPr="00897770" w:rsidRDefault="00894E8D" w:rsidP="00894E8D">
                            <w:pPr>
                              <w:jc w:val="center"/>
                              <w:rPr>
                                <w:rFonts w:cstheme="minorHAnsi"/>
                                <w14:textOutline w14:w="0" w14:cap="flat" w14:cmpd="sng" w14:algn="ctr">
                                  <w14:noFill/>
                                  <w14:prstDash w14:val="solid"/>
                                  <w14:round/>
                                </w14:textOutline>
                              </w:rPr>
                            </w:pPr>
                            <w:r w:rsidRPr="00897770">
                              <w:rPr>
                                <w:rFonts w:cstheme="minorHAnsi"/>
                                <w14:textOutline w14:w="0" w14:cap="flat" w14:cmpd="sng" w14:algn="ctr">
                                  <w14:noFill/>
                                  <w14:prstDash w14:val="solid"/>
                                  <w14:round/>
                                </w14:textOutline>
                              </w:rPr>
                              <w:t>https://www.nhs.uk/nhs-app/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26F8A5" id="Rectangle 4" o:spid="_x0000_s1027" style="position:absolute;margin-left:17.25pt;margin-top:5.6pt;width:207.75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" fillcolor="white [3201]" strokecolor="#4f81bd [3204]" strokeweight="2pt">
                <v:textbox>
                  <w:txbxContent>
                    <w:p w14:paraId="7DED346E" w14:textId="5AC8F2AB" w:rsidR="00894E8D" w:rsidRPr="00894E8D" w:rsidRDefault="00894E8D" w:rsidP="00894E8D">
                      <w:pPr>
                        <w:jc w:val="center"/>
                        <w:rPr>
                          <w:b/>
                          <w:bC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4E8D">
                        <w:rPr>
                          <w:b/>
                          <w:bC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NHS APP</w:t>
                      </w:r>
                    </w:p>
                    <w:p w14:paraId="07ED15EE" w14:textId="03FA2FCB" w:rsidR="00894E8D" w:rsidRPr="00897770" w:rsidRDefault="00894E8D" w:rsidP="00894E8D">
                      <w:pPr>
                        <w:jc w:val="center"/>
                        <w:rPr>
                          <w:rFonts w:cstheme="minorHAnsi"/>
                          <w14:textOutline w14:w="0" w14:cap="flat" w14:cmpd="sng" w14:algn="ctr">
                            <w14:noFill/>
                            <w14:prstDash w14:val="solid"/>
                            <w14:round/>
                          </w14:textOutline>
                        </w:rPr>
                      </w:pPr>
                      <w:r w:rsidRPr="00897770">
                        <w:rPr>
                          <w:rFonts w:cstheme="minorHAnsi"/>
                          <w14:textOutline w14:w="0" w14:cap="flat" w14:cmpd="sng" w14:algn="ctr">
                            <w14:noFill/>
                            <w14:prstDash w14:val="solid"/>
                            <w14:round/>
                          </w14:textOutline>
                        </w:rPr>
                        <w:t>The NHS App allows you to access a range of NHS Services. You can download the NHS App on your smartphone or tablet. Please visit the link below</w:t>
                      </w:r>
                    </w:p>
                    <w:p w14:paraId="4602A04D" w14:textId="1661C8A7" w:rsidR="00894E8D" w:rsidRPr="00897770" w:rsidRDefault="00894E8D" w:rsidP="00894E8D">
                      <w:pPr>
                        <w:jc w:val="center"/>
                        <w:rPr>
                          <w:rFonts w:cstheme="minorHAnsi"/>
                          <w14:textOutline w14:w="0" w14:cap="flat" w14:cmpd="sng" w14:algn="ctr">
                            <w14:noFill/>
                            <w14:prstDash w14:val="solid"/>
                            <w14:round/>
                          </w14:textOutline>
                        </w:rPr>
                      </w:pPr>
                      <w:r w:rsidRPr="00897770">
                        <w:rPr>
                          <w:rFonts w:cstheme="minorHAnsi"/>
                          <w14:textOutline w14:w="0" w14:cap="flat" w14:cmpd="sng" w14:algn="ctr">
                            <w14:noFill/>
                            <w14:prstDash w14:val="solid"/>
                            <w14:round/>
                          </w14:textOutline>
                        </w:rPr>
                        <w:t>https://www.nhs.uk/nhs-app/</w:t>
                      </w:r>
                    </w:p>
                  </w:txbxContent>
                </v:textbox>
              </v:rect>
            </w:pict>
          </mc:Fallback>
        </mc:AlternateContent>
      </w:r>
      <w:r>
        <w:rPr>
          <w:noProof/>
        </w:rPr>
        <w:drawing>
          <wp:anchor distT="0" distB="0" distL="114300" distR="114300" simplePos="0" relativeHeight="251656192" behindDoc="0" locked="0" layoutInCell="1" allowOverlap="1" wp14:anchorId="2C131373" wp14:editId="7AA0CCBF">
            <wp:simplePos x="0" y="0"/>
            <wp:positionH relativeFrom="column">
              <wp:posOffset>0</wp:posOffset>
            </wp:positionH>
            <wp:positionV relativeFrom="paragraph">
              <wp:posOffset>45085</wp:posOffset>
            </wp:positionV>
            <wp:extent cx="3524250" cy="4981575"/>
            <wp:effectExtent l="0" t="0" r="0" b="9525"/>
            <wp:wrapSquare wrapText="bothSides"/>
            <wp:docPr id="15294315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498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657B7" w14:textId="20B2F45C" w:rsidR="00894E8D" w:rsidRPr="00894E8D" w:rsidRDefault="00894E8D" w:rsidP="00894E8D"/>
    <w:p w14:paraId="7A098409" w14:textId="77777777" w:rsidR="00894E8D" w:rsidRPr="00894E8D" w:rsidRDefault="00894E8D" w:rsidP="00894E8D"/>
    <w:p w14:paraId="645E0DF1" w14:textId="77777777" w:rsidR="00894E8D" w:rsidRPr="00894E8D" w:rsidRDefault="00894E8D" w:rsidP="00894E8D"/>
    <w:p w14:paraId="32D548EC" w14:textId="77777777" w:rsidR="00894E8D" w:rsidRPr="00894E8D" w:rsidRDefault="00894E8D" w:rsidP="00894E8D"/>
    <w:p w14:paraId="386EDE9B" w14:textId="77777777" w:rsidR="00894E8D" w:rsidRPr="00894E8D" w:rsidRDefault="00894E8D" w:rsidP="00894E8D"/>
    <w:p w14:paraId="1B324B56" w14:textId="1F024B43" w:rsidR="00894E8D" w:rsidRDefault="00894E8D" w:rsidP="00894E8D"/>
    <w:p w14:paraId="68536F29" w14:textId="05AAF55F" w:rsidR="005E7D0C" w:rsidRDefault="005E7D0C" w:rsidP="00894E8D"/>
    <w:p w14:paraId="1BA7AC61" w14:textId="475E4DFA" w:rsidR="005E7D0C" w:rsidRDefault="00313912" w:rsidP="00894E8D">
      <w:r>
        <w:rPr>
          <w:noProof/>
        </w:rPr>
        <mc:AlternateContent>
          <mc:Choice Requires="wps">
            <w:drawing>
              <wp:anchor distT="0" distB="0" distL="114300" distR="114300" simplePos="0" relativeHeight="251660288" behindDoc="0" locked="0" layoutInCell="1" allowOverlap="1" wp14:anchorId="6933E9BA" wp14:editId="545F8766">
                <wp:simplePos x="0" y="0"/>
                <wp:positionH relativeFrom="column">
                  <wp:posOffset>219075</wp:posOffset>
                </wp:positionH>
                <wp:positionV relativeFrom="paragraph">
                  <wp:posOffset>10160</wp:posOffset>
                </wp:positionV>
                <wp:extent cx="2638425" cy="3324225"/>
                <wp:effectExtent l="0" t="0" r="28575" b="28575"/>
                <wp:wrapNone/>
                <wp:docPr id="82584342" name="Rectangle 4"/>
                <wp:cNvGraphicFramePr/>
                <a:graphic xmlns:a="http://schemas.openxmlformats.org/drawingml/2006/main">
                  <a:graphicData uri="http://schemas.microsoft.com/office/word/2010/wordprocessingShape">
                    <wps:wsp>
                      <wps:cNvSpPr/>
                      <wps:spPr>
                        <a:xfrm>
                          <a:off x="0" y="0"/>
                          <a:ext cx="2638425" cy="3324225"/>
                        </a:xfrm>
                        <a:prstGeom prst="rect">
                          <a:avLst/>
                        </a:prstGeom>
                      </wps:spPr>
                      <wps:style>
                        <a:lnRef idx="2">
                          <a:schemeClr val="accent4"/>
                        </a:lnRef>
                        <a:fillRef idx="1">
                          <a:schemeClr val="lt1"/>
                        </a:fillRef>
                        <a:effectRef idx="0">
                          <a:schemeClr val="accent4"/>
                        </a:effectRef>
                        <a:fontRef idx="minor">
                          <a:schemeClr val="dk1"/>
                        </a:fontRef>
                      </wps:style>
                      <wps:txbx>
                        <w:txbxContent>
                          <w:p w14:paraId="10A11E73" w14:textId="77777777" w:rsidR="00894E8D" w:rsidRPr="00B36FC2" w:rsidRDefault="00894E8D" w:rsidP="00894E8D">
                            <w:pPr>
                              <w:jc w:val="center"/>
                              <w:rPr>
                                <w:b/>
                                <w:bCs/>
                                <w:color w:val="5F497A" w:themeColor="accent4"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FC2">
                              <w:rPr>
                                <w:b/>
                                <w:bCs/>
                                <w:color w:val="5F497A" w:themeColor="accent4"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Patient Participation Group (PPG) </w:t>
                            </w:r>
                          </w:p>
                          <w:p w14:paraId="67A3A5BE" w14:textId="41FE440B" w:rsidR="00894E8D" w:rsidRDefault="00894E8D" w:rsidP="00894E8D">
                            <w:pPr>
                              <w:jc w:val="center"/>
                              <w:rPr>
                                <w:rFonts w:cstheme="minorHAnsi"/>
                                <w:shd w:val="clear" w:color="auto" w:fill="FFFFFF"/>
                              </w:rPr>
                            </w:pPr>
                            <w:r w:rsidRPr="0061304D">
                              <w:rPr>
                                <w:rFonts w:cstheme="minorHAnsi"/>
                                <w:shd w:val="clear" w:color="auto" w:fill="FFFFFF"/>
                              </w:rPr>
                              <w:t>We have an active Patient Participation Group called Friends of Highgate Surgery. The aims of this group are to provide feedback to the practice about its service and act as a support and resource for patients.</w:t>
                            </w:r>
                            <w:r w:rsidRPr="0061304D">
                              <w:rPr>
                                <w:rFonts w:ascii="Ubuntu" w:hAnsi="Ubuntu"/>
                                <w:shd w:val="clear" w:color="auto" w:fill="FFFFFF"/>
                              </w:rPr>
                              <w:t> </w:t>
                            </w:r>
                            <w:r w:rsidR="0061304D" w:rsidRPr="0061304D">
                              <w:rPr>
                                <w:rFonts w:cstheme="minorHAnsi"/>
                                <w:shd w:val="clear" w:color="auto" w:fill="FFFFFF"/>
                              </w:rPr>
                              <w:t xml:space="preserve">If you are interested in joining the group, please </w:t>
                            </w:r>
                            <w:r w:rsidR="005E7D0C">
                              <w:rPr>
                                <w:rFonts w:cstheme="minorHAnsi"/>
                                <w:shd w:val="clear" w:color="auto" w:fill="FFFFFF"/>
                              </w:rPr>
                              <w:t xml:space="preserve">complete an </w:t>
                            </w:r>
                            <w:r w:rsidR="0061304D" w:rsidRPr="0061304D">
                              <w:rPr>
                                <w:rFonts w:cstheme="minorHAnsi"/>
                                <w:shd w:val="clear" w:color="auto" w:fill="FFFFFF"/>
                              </w:rPr>
                              <w:t>application form</w:t>
                            </w:r>
                            <w:r w:rsidR="005E7D0C">
                              <w:rPr>
                                <w:rFonts w:cstheme="minorHAnsi"/>
                                <w:shd w:val="clear" w:color="auto" w:fill="FFFFFF"/>
                              </w:rPr>
                              <w:t xml:space="preserve"> </w:t>
                            </w:r>
                            <w:r w:rsidR="00897770">
                              <w:rPr>
                                <w:rFonts w:cstheme="minorHAnsi"/>
                                <w:shd w:val="clear" w:color="auto" w:fill="FFFFFF"/>
                              </w:rPr>
                              <w:t xml:space="preserve">via the surgery website. </w:t>
                            </w:r>
                          </w:p>
                          <w:p w14:paraId="46F78472" w14:textId="7D10B91E" w:rsidR="00897770" w:rsidRPr="00897770" w:rsidRDefault="00897770" w:rsidP="00894E8D">
                            <w:pPr>
                              <w:jc w:val="center"/>
                              <w:rPr>
                                <w:rFonts w:cstheme="minorHAnsi"/>
                                <w14:textOutline w14:w="0" w14:cap="flat" w14:cmpd="sng" w14:algn="ctr">
                                  <w14:noFill/>
                                  <w14:prstDash w14:val="solid"/>
                                  <w14:round/>
                                </w14:textOutline>
                              </w:rPr>
                            </w:pPr>
                            <w:r w:rsidRPr="00897770">
                              <w:rPr>
                                <w:rFonts w:cstheme="minorHAnsi"/>
                                <w14:textOutline w14:w="0" w14:cap="flat" w14:cmpd="sng" w14:algn="ctr">
                                  <w14:noFill/>
                                  <w14:prstDash w14:val="solid"/>
                                  <w14:round/>
                                </w14:textOutline>
                              </w:rPr>
                              <w:t>https://www.highgatemedicalcentre.co.uk/ppg.aspx?t=1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33E9BA" id="_x0000_s1028" style="position:absolute;margin-left:17.25pt;margin-top:.8pt;width:207.75pt;height:26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" fillcolor="white [3201]" strokecolor="#8064a2 [3207]" strokeweight="2pt">
                <v:textbox>
                  <w:txbxContent>
                    <w:p w14:paraId="10A11E73" w14:textId="77777777" w:rsidR="00894E8D" w:rsidRPr="00B36FC2" w:rsidRDefault="00894E8D" w:rsidP="00894E8D">
                      <w:pPr>
                        <w:jc w:val="center"/>
                        <w:rPr>
                          <w:b/>
                          <w:bCs/>
                          <w:color w:val="5F497A" w:themeColor="accent4"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FC2">
                        <w:rPr>
                          <w:b/>
                          <w:bCs/>
                          <w:color w:val="5F497A" w:themeColor="accent4"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Patient Participation Group (PPG) </w:t>
                      </w:r>
                    </w:p>
                    <w:p w14:paraId="67A3A5BE" w14:textId="41FE440B" w:rsidR="00894E8D" w:rsidRDefault="00894E8D" w:rsidP="00894E8D">
                      <w:pPr>
                        <w:jc w:val="center"/>
                        <w:rPr>
                          <w:rFonts w:cstheme="minorHAnsi"/>
                          <w:shd w:val="clear" w:color="auto" w:fill="FFFFFF"/>
                        </w:rPr>
                      </w:pPr>
                      <w:r w:rsidRPr="0061304D">
                        <w:rPr>
                          <w:rFonts w:cstheme="minorHAnsi"/>
                          <w:shd w:val="clear" w:color="auto" w:fill="FFFFFF"/>
                        </w:rPr>
                        <w:t>We have an active Patient Participation Group called Friends of Highgate Surgery. The aims of this group are to provide feedback to the practice about its service and act as a support and resource for patients.</w:t>
                      </w:r>
                      <w:r w:rsidRPr="0061304D">
                        <w:rPr>
                          <w:rFonts w:ascii="Ubuntu" w:hAnsi="Ubuntu"/>
                          <w:shd w:val="clear" w:color="auto" w:fill="FFFFFF"/>
                        </w:rPr>
                        <w:t> </w:t>
                      </w:r>
                      <w:r w:rsidR="0061304D" w:rsidRPr="0061304D">
                        <w:rPr>
                          <w:rFonts w:cstheme="minorHAnsi"/>
                          <w:shd w:val="clear" w:color="auto" w:fill="FFFFFF"/>
                        </w:rPr>
                        <w:t xml:space="preserve">If you are interested in joining the group, please </w:t>
                      </w:r>
                      <w:r w:rsidR="005E7D0C">
                        <w:rPr>
                          <w:rFonts w:cstheme="minorHAnsi"/>
                          <w:shd w:val="clear" w:color="auto" w:fill="FFFFFF"/>
                        </w:rPr>
                        <w:t xml:space="preserve">complete an </w:t>
                      </w:r>
                      <w:r w:rsidR="0061304D" w:rsidRPr="0061304D">
                        <w:rPr>
                          <w:rFonts w:cstheme="minorHAnsi"/>
                          <w:shd w:val="clear" w:color="auto" w:fill="FFFFFF"/>
                        </w:rPr>
                        <w:t>application form</w:t>
                      </w:r>
                      <w:r w:rsidR="005E7D0C">
                        <w:rPr>
                          <w:rFonts w:cstheme="minorHAnsi"/>
                          <w:shd w:val="clear" w:color="auto" w:fill="FFFFFF"/>
                        </w:rPr>
                        <w:t xml:space="preserve"> </w:t>
                      </w:r>
                      <w:r w:rsidR="00897770">
                        <w:rPr>
                          <w:rFonts w:cstheme="minorHAnsi"/>
                          <w:shd w:val="clear" w:color="auto" w:fill="FFFFFF"/>
                        </w:rPr>
                        <w:t xml:space="preserve">via the surgery website. </w:t>
                      </w:r>
                    </w:p>
                    <w:p w14:paraId="46F78472" w14:textId="7D10B91E" w:rsidR="00897770" w:rsidRPr="00897770" w:rsidRDefault="00897770" w:rsidP="00894E8D">
                      <w:pPr>
                        <w:jc w:val="center"/>
                        <w:rPr>
                          <w:rFonts w:cstheme="minorHAnsi"/>
                          <w14:textOutline w14:w="0" w14:cap="flat" w14:cmpd="sng" w14:algn="ctr">
                            <w14:noFill/>
                            <w14:prstDash w14:val="solid"/>
                            <w14:round/>
                          </w14:textOutline>
                        </w:rPr>
                      </w:pPr>
                      <w:r w:rsidRPr="00897770">
                        <w:rPr>
                          <w:rFonts w:cstheme="minorHAnsi"/>
                          <w14:textOutline w14:w="0" w14:cap="flat" w14:cmpd="sng" w14:algn="ctr">
                            <w14:noFill/>
                            <w14:prstDash w14:val="solid"/>
                            <w14:round/>
                          </w14:textOutline>
                        </w:rPr>
                        <w:t>https://www.highgatemedicalcentre.co.uk/ppg.aspx?t=1</w:t>
                      </w:r>
                    </w:p>
                  </w:txbxContent>
                </v:textbox>
              </v:rect>
            </w:pict>
          </mc:Fallback>
        </mc:AlternateContent>
      </w:r>
    </w:p>
    <w:p w14:paraId="53915669" w14:textId="3EBF2E41" w:rsidR="005E7D0C" w:rsidRDefault="005E7D0C" w:rsidP="00894E8D"/>
    <w:p w14:paraId="47782EC5" w14:textId="77777777" w:rsidR="005E7D0C" w:rsidRDefault="005E7D0C" w:rsidP="00894E8D"/>
    <w:p w14:paraId="6BDED49B" w14:textId="77777777" w:rsidR="005E7D0C" w:rsidRDefault="005E7D0C" w:rsidP="00894E8D"/>
    <w:p w14:paraId="38DC73A6" w14:textId="77777777" w:rsidR="005E7D0C" w:rsidRDefault="005E7D0C" w:rsidP="00894E8D"/>
    <w:p w14:paraId="412CFEF9" w14:textId="77777777" w:rsidR="005E7D0C" w:rsidRDefault="005E7D0C" w:rsidP="00894E8D"/>
    <w:p w14:paraId="52223F67" w14:textId="77777777" w:rsidR="005E7D0C" w:rsidRDefault="005E7D0C" w:rsidP="00894E8D"/>
    <w:p w14:paraId="718D841F" w14:textId="77777777" w:rsidR="005E7D0C" w:rsidRDefault="005E7D0C" w:rsidP="00894E8D"/>
    <w:p w14:paraId="2E98F057" w14:textId="5E17F0B5" w:rsidR="005E7D0C" w:rsidRDefault="00313912" w:rsidP="00894E8D">
      <w:r>
        <w:rPr>
          <w:noProof/>
        </w:rPr>
        <mc:AlternateContent>
          <mc:Choice Requires="wps">
            <w:drawing>
              <wp:anchor distT="0" distB="0" distL="114300" distR="114300" simplePos="0" relativeHeight="251658240" behindDoc="0" locked="0" layoutInCell="1" allowOverlap="1" wp14:anchorId="4E3CAC8C" wp14:editId="05DBBFA4">
                <wp:simplePos x="0" y="0"/>
                <wp:positionH relativeFrom="column">
                  <wp:posOffset>104140</wp:posOffset>
                </wp:positionH>
                <wp:positionV relativeFrom="paragraph">
                  <wp:posOffset>206375</wp:posOffset>
                </wp:positionV>
                <wp:extent cx="3438525" cy="2181225"/>
                <wp:effectExtent l="0" t="0" r="28575" b="28575"/>
                <wp:wrapNone/>
                <wp:docPr id="1661116826" name="Rectangle 7"/>
                <wp:cNvGraphicFramePr/>
                <a:graphic xmlns:a="http://schemas.openxmlformats.org/drawingml/2006/main">
                  <a:graphicData uri="http://schemas.microsoft.com/office/word/2010/wordprocessingShape">
                    <wps:wsp>
                      <wps:cNvSpPr/>
                      <wps:spPr>
                        <a:xfrm>
                          <a:off x="0" y="0"/>
                          <a:ext cx="3438525" cy="21812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18CEF232" w14:textId="77777777" w:rsidR="00F90A16" w:rsidRPr="00B36FC2" w:rsidRDefault="00F90A16" w:rsidP="00F90A16">
                            <w:pPr>
                              <w:pStyle w:val="NoSpacing"/>
                              <w:jc w:val="center"/>
                              <w:rPr>
                                <w:b/>
                                <w:bCs/>
                                <w:color w:val="76923C" w:themeColor="accent3" w:themeShade="BF"/>
                                <w:sz w:val="40"/>
                                <w:szCs w:val="40"/>
                                <w:u w:val="single"/>
                              </w:rPr>
                            </w:pPr>
                            <w:r w:rsidRPr="00B36FC2">
                              <w:rPr>
                                <w:b/>
                                <w:bCs/>
                                <w:color w:val="76923C" w:themeColor="accent3" w:themeShade="BF"/>
                                <w:sz w:val="40"/>
                                <w:szCs w:val="40"/>
                                <w:u w:val="single"/>
                              </w:rPr>
                              <w:t xml:space="preserve">New cloud-based telephone system </w:t>
                            </w:r>
                          </w:p>
                          <w:p w14:paraId="1C08F017" w14:textId="77777777" w:rsidR="00F90A16" w:rsidRDefault="00F90A16" w:rsidP="00F90A16">
                            <w:pPr>
                              <w:pStyle w:val="NoSpacing"/>
                              <w:jc w:val="center"/>
                            </w:pPr>
                          </w:p>
                          <w:p w14:paraId="667A11B7" w14:textId="77777777" w:rsidR="00313912" w:rsidRDefault="00F90A16" w:rsidP="00F90A16">
                            <w:pPr>
                              <w:pStyle w:val="NoSpacing"/>
                              <w:jc w:val="center"/>
                            </w:pPr>
                            <w:r>
                              <w:t xml:space="preserve">We start the new year with our new cloud-based telephone system. This now includes both a queuing system and a ‘ring back’ service. </w:t>
                            </w:r>
                          </w:p>
                          <w:p w14:paraId="562E16C5" w14:textId="09DD2EF1" w:rsidR="00F90A16" w:rsidRPr="008815E9" w:rsidRDefault="00313912" w:rsidP="00F90A16">
                            <w:pPr>
                              <w:pStyle w:val="NoSpacing"/>
                              <w:jc w:val="center"/>
                            </w:pPr>
                            <w:r>
                              <w:t xml:space="preserve">So far, we have received excellent feedback regarding this. </w:t>
                            </w:r>
                            <w:r w:rsidR="00F90A16">
                              <w:t>We would be grateful for your feedback</w:t>
                            </w:r>
                            <w:r w:rsidR="008B3A9A">
                              <w:t xml:space="preserve">, please let us know what you </w:t>
                            </w:r>
                            <w:r w:rsidR="00B36FC2">
                              <w:t>think</w:t>
                            </w:r>
                            <w:r w:rsidR="009E35CA">
                              <w:t xml:space="preserve"> when you contact us. </w:t>
                            </w:r>
                          </w:p>
                          <w:p w14:paraId="6FAEEC4D" w14:textId="6DAC8154" w:rsidR="00D73284" w:rsidRDefault="00D73284" w:rsidP="00D73284">
                            <w:pPr>
                              <w:jc w:val="center"/>
                            </w:pPr>
                          </w:p>
                          <w:p w14:paraId="49B5F0D8" w14:textId="77777777" w:rsidR="00FB0EF0" w:rsidRDefault="00FB0EF0" w:rsidP="00D732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CAC8C" id="Rectangle 7" o:spid="_x0000_s1029" style="position:absolute;margin-left:8.2pt;margin-top:16.25pt;width:270.75pt;height:1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" fillcolor="white [3201]" strokecolor="#9bbb59 [3206]" strokeweight="2pt">
                <v:textbox>
                  <w:txbxContent>
                    <w:p w14:paraId="18CEF232" w14:textId="77777777" w:rsidR="00F90A16" w:rsidRPr="00B36FC2" w:rsidRDefault="00F90A16" w:rsidP="00F90A16">
                      <w:pPr>
                        <w:pStyle w:val="NoSpacing"/>
                        <w:jc w:val="center"/>
                        <w:rPr>
                          <w:b/>
                          <w:bCs/>
                          <w:color w:val="76923C" w:themeColor="accent3" w:themeShade="BF"/>
                          <w:sz w:val="40"/>
                          <w:szCs w:val="40"/>
                          <w:u w:val="single"/>
                        </w:rPr>
                      </w:pPr>
                      <w:r w:rsidRPr="00B36FC2">
                        <w:rPr>
                          <w:b/>
                          <w:bCs/>
                          <w:color w:val="76923C" w:themeColor="accent3" w:themeShade="BF"/>
                          <w:sz w:val="40"/>
                          <w:szCs w:val="40"/>
                          <w:u w:val="single"/>
                        </w:rPr>
                        <w:t xml:space="preserve">New cloud-based telephone system </w:t>
                      </w:r>
                    </w:p>
                    <w:p w14:paraId="1C08F017" w14:textId="77777777" w:rsidR="00F90A16" w:rsidRDefault="00F90A16" w:rsidP="00F90A16">
                      <w:pPr>
                        <w:pStyle w:val="NoSpacing"/>
                        <w:jc w:val="center"/>
                      </w:pPr>
                    </w:p>
                    <w:p w14:paraId="667A11B7" w14:textId="77777777" w:rsidR="00313912" w:rsidRDefault="00F90A16" w:rsidP="00F90A16">
                      <w:pPr>
                        <w:pStyle w:val="NoSpacing"/>
                        <w:jc w:val="center"/>
                      </w:pPr>
                      <w:r>
                        <w:t xml:space="preserve">We start the new year with our new cloud-based telephone system. This now includes both a queuing system and a ‘ring back’ service. </w:t>
                      </w:r>
                    </w:p>
                    <w:p w14:paraId="562E16C5" w14:textId="09DD2EF1" w:rsidR="00F90A16" w:rsidRPr="008815E9" w:rsidRDefault="00313912" w:rsidP="00F90A16">
                      <w:pPr>
                        <w:pStyle w:val="NoSpacing"/>
                        <w:jc w:val="center"/>
                      </w:pPr>
                      <w:r>
                        <w:t xml:space="preserve">So far, we have received excellent feedback regarding this. </w:t>
                      </w:r>
                      <w:r w:rsidR="00F90A16">
                        <w:t>We would be grateful for your feedback</w:t>
                      </w:r>
                      <w:r w:rsidR="008B3A9A">
                        <w:t xml:space="preserve">, please let us know what you </w:t>
                      </w:r>
                      <w:r w:rsidR="00B36FC2">
                        <w:t>think</w:t>
                      </w:r>
                      <w:r w:rsidR="009E35CA">
                        <w:t xml:space="preserve"> when you contact us. </w:t>
                      </w:r>
                    </w:p>
                    <w:p w14:paraId="6FAEEC4D" w14:textId="6DAC8154" w:rsidR="00D73284" w:rsidRDefault="00D73284" w:rsidP="00D73284">
                      <w:pPr>
                        <w:jc w:val="center"/>
                      </w:pPr>
                    </w:p>
                    <w:p w14:paraId="49B5F0D8" w14:textId="77777777" w:rsidR="00FB0EF0" w:rsidRDefault="00FB0EF0" w:rsidP="00D73284">
                      <w:pPr>
                        <w:jc w:val="center"/>
                      </w:pPr>
                    </w:p>
                  </w:txbxContent>
                </v:textbox>
              </v:rect>
            </w:pict>
          </mc:Fallback>
        </mc:AlternateContent>
      </w:r>
    </w:p>
    <w:p w14:paraId="579ECF10" w14:textId="401AF77B" w:rsidR="005E7D0C" w:rsidRDefault="005E7D0C" w:rsidP="00894E8D"/>
    <w:p w14:paraId="30BDC91F" w14:textId="77777777" w:rsidR="005E7D0C" w:rsidRDefault="005E7D0C" w:rsidP="00894E8D"/>
    <w:p w14:paraId="62EA1F67" w14:textId="6026FF58" w:rsidR="005E7D0C" w:rsidRDefault="005E7D0C" w:rsidP="00894E8D"/>
    <w:p w14:paraId="4DC8708A" w14:textId="20EBA75E" w:rsidR="005E7D0C" w:rsidRDefault="005E7D0C" w:rsidP="00894E8D"/>
    <w:p w14:paraId="1048BCCD" w14:textId="46110E99" w:rsidR="005E7D0C" w:rsidRDefault="00313912" w:rsidP="00313912">
      <w:pPr>
        <w:tabs>
          <w:tab w:val="left" w:pos="7020"/>
        </w:tabs>
      </w:pPr>
      <w:r>
        <w:tab/>
      </w:r>
    </w:p>
    <w:p w14:paraId="2C842E28" w14:textId="2DC2BD7A" w:rsidR="005E7D0C" w:rsidRDefault="005E7D0C" w:rsidP="00894E8D"/>
    <w:p w14:paraId="16EFF923" w14:textId="7EAB214E" w:rsidR="005E7D0C" w:rsidRDefault="00313912" w:rsidP="00894E8D">
      <w:r>
        <w:rPr>
          <w:noProof/>
        </w:rPr>
        <w:lastRenderedPageBreak/>
        <mc:AlternateContent>
          <mc:Choice Requires="wps">
            <w:drawing>
              <wp:anchor distT="0" distB="0" distL="114300" distR="114300" simplePos="0" relativeHeight="251655168" behindDoc="0" locked="0" layoutInCell="1" allowOverlap="1" wp14:anchorId="45071E45" wp14:editId="50A94BE0">
                <wp:simplePos x="0" y="0"/>
                <wp:positionH relativeFrom="column">
                  <wp:posOffset>-152401</wp:posOffset>
                </wp:positionH>
                <wp:positionV relativeFrom="paragraph">
                  <wp:posOffset>361951</wp:posOffset>
                </wp:positionV>
                <wp:extent cx="3533775" cy="4343400"/>
                <wp:effectExtent l="0" t="0" r="28575" b="19050"/>
                <wp:wrapNone/>
                <wp:docPr id="1513778943" name="Rectangle 5"/>
                <wp:cNvGraphicFramePr/>
                <a:graphic xmlns:a="http://schemas.openxmlformats.org/drawingml/2006/main">
                  <a:graphicData uri="http://schemas.microsoft.com/office/word/2010/wordprocessingShape">
                    <wps:wsp>
                      <wps:cNvSpPr/>
                      <wps:spPr>
                        <a:xfrm>
                          <a:off x="0" y="0"/>
                          <a:ext cx="3533775" cy="4343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B615A51" w14:textId="00EE4B9C" w:rsidR="001A1770" w:rsidRDefault="001A1770" w:rsidP="001A1770">
                            <w:pPr>
                              <w:jc w:val="center"/>
                              <w:rPr>
                                <w:color w:val="E36C0A"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0A16">
                              <w:rPr>
                                <w:color w:val="E36C0A"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Friends and Family Test Feedback (FFT) </w:t>
                            </w:r>
                          </w:p>
                          <w:p w14:paraId="4339B7AE" w14:textId="493254E2" w:rsidR="00313912" w:rsidRPr="00313912" w:rsidRDefault="00313912" w:rsidP="00313912">
                            <w:pPr>
                              <w:jc w:val="center"/>
                              <w:rPr>
                                <w:sz w:val="24"/>
                                <w:szCs w:val="24"/>
                                <w14:textOutline w14:w="0" w14:cap="flat" w14:cmpd="sng" w14:algn="ctr">
                                  <w14:noFill/>
                                  <w14:prstDash w14:val="solid"/>
                                  <w14:round/>
                                </w14:textOutline>
                              </w:rPr>
                            </w:pPr>
                            <w:r w:rsidRPr="00313912">
                              <w:rPr>
                                <w:sz w:val="24"/>
                                <w:szCs w:val="24"/>
                                <w14:textOutline w14:w="0" w14:cap="flat" w14:cmpd="sng" w14:algn="ctr">
                                  <w14:noFill/>
                                  <w14:prstDash w14:val="solid"/>
                                  <w14:round/>
                                </w14:textOutline>
                              </w:rPr>
                              <w:t xml:space="preserve">Each </w:t>
                            </w:r>
                            <w:r w:rsidR="009E35CA">
                              <w:rPr>
                                <w:sz w:val="24"/>
                                <w:szCs w:val="24"/>
                                <w14:textOutline w14:w="0" w14:cap="flat" w14:cmpd="sng" w14:algn="ctr">
                                  <w14:noFill/>
                                  <w14:prstDash w14:val="solid"/>
                                  <w14:round/>
                                </w14:textOutline>
                              </w:rPr>
                              <w:t>week</w:t>
                            </w:r>
                            <w:r w:rsidRPr="00313912">
                              <w:rPr>
                                <w:sz w:val="24"/>
                                <w:szCs w:val="24"/>
                                <w14:textOutline w14:w="0" w14:cap="flat" w14:cmpd="sng" w14:algn="ctr">
                                  <w14:noFill/>
                                  <w14:prstDash w14:val="solid"/>
                                  <w14:round/>
                                </w14:textOutline>
                              </w:rPr>
                              <w:t xml:space="preserve"> we send out feedback questionnaire</w:t>
                            </w:r>
                            <w:r>
                              <w:rPr>
                                <w:sz w:val="24"/>
                                <w:szCs w:val="24"/>
                                <w14:textOutline w14:w="0" w14:cap="flat" w14:cmpd="sng" w14:algn="ctr">
                                  <w14:noFill/>
                                  <w14:prstDash w14:val="solid"/>
                                  <w14:round/>
                                </w14:textOutline>
                              </w:rPr>
                              <w:t>s</w:t>
                            </w:r>
                            <w:r w:rsidRPr="00313912">
                              <w:rPr>
                                <w:sz w:val="24"/>
                                <w:szCs w:val="24"/>
                                <w14:textOutline w14:w="0" w14:cap="flat" w14:cmpd="sng" w14:algn="ctr">
                                  <w14:noFill/>
                                  <w14:prstDash w14:val="solid"/>
                                  <w14:round/>
                                </w14:textOutline>
                              </w:rPr>
                              <w:t xml:space="preserve"> to a random selection of patients</w:t>
                            </w:r>
                            <w:r>
                              <w:rPr>
                                <w:sz w:val="24"/>
                                <w:szCs w:val="24"/>
                                <w14:textOutline w14:w="0" w14:cap="flat" w14:cmpd="sng" w14:algn="ctr">
                                  <w14:noFill/>
                                  <w14:prstDash w14:val="solid"/>
                                  <w14:round/>
                                </w14:textOutline>
                              </w:rPr>
                              <w:t>. If you receive this questionnaire, we would be very grateful for your response</w:t>
                            </w:r>
                            <w:r w:rsidR="009E35CA">
                              <w:rPr>
                                <w:sz w:val="24"/>
                                <w:szCs w:val="24"/>
                                <w14:textOutline w14:w="0" w14:cap="flat" w14:cmpd="sng" w14:algn="ctr">
                                  <w14:noFill/>
                                  <w14:prstDash w14:val="solid"/>
                                  <w14:round/>
                                </w14:textOutline>
                              </w:rPr>
                              <w:t xml:space="preserve"> so we can understand what we are doing well and where we can improve. A selection of last month’s feedback can be found below: </w:t>
                            </w:r>
                          </w:p>
                          <w:p w14:paraId="6D368627" w14:textId="60AC51B6" w:rsidR="001A1770" w:rsidRPr="001A1770" w:rsidRDefault="001A1770" w:rsidP="001A1770">
                            <w:pPr>
                              <w:pStyle w:val="ListParagraph"/>
                              <w:numPr>
                                <w:ilvl w:val="0"/>
                                <w:numId w:val="4"/>
                              </w:num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1770">
                              <w:rPr>
                                <w:rFonts w:eastAsia="Times New Roman" w:cstheme="minorHAnsi"/>
                                <w:lang w:eastAsia="en-GB"/>
                              </w:rPr>
                              <w:t>Always able to help</w:t>
                            </w:r>
                            <w:r w:rsidR="000A1226">
                              <w:rPr>
                                <w:rFonts w:eastAsia="Times New Roman" w:cstheme="minorHAnsi"/>
                                <w:lang w:eastAsia="en-GB"/>
                              </w:rPr>
                              <w:t xml:space="preserve"> </w:t>
                            </w:r>
                            <w:r w:rsidRPr="001A1770">
                              <w:rPr>
                                <w:rFonts w:eastAsia="Times New Roman" w:cstheme="minorHAnsi"/>
                                <w:lang w:eastAsia="en-GB"/>
                              </w:rPr>
                              <w:t xml:space="preserve">very professional and </w:t>
                            </w:r>
                            <w:proofErr w:type="gramStart"/>
                            <w:r w:rsidRPr="001A1770">
                              <w:rPr>
                                <w:rFonts w:eastAsia="Times New Roman" w:cstheme="minorHAnsi"/>
                                <w:lang w:eastAsia="en-GB"/>
                              </w:rPr>
                              <w:t>friendly</w:t>
                            </w:r>
                            <w:proofErr w:type="gramEnd"/>
                          </w:p>
                          <w:p w14:paraId="03A5440A" w14:textId="77777777" w:rsidR="001A1770" w:rsidRPr="00B36FC2" w:rsidRDefault="001A1770" w:rsidP="001A1770">
                            <w:pPr>
                              <w:pStyle w:val="ListParagraph"/>
                              <w:rPr>
                                <w:color w:val="E36C0A"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A58729" w14:textId="77777777" w:rsidR="001A1770" w:rsidRPr="00B36FC2" w:rsidRDefault="001A1770" w:rsidP="001A1770">
                            <w:pPr>
                              <w:pStyle w:val="ListParagraph"/>
                              <w:numPr>
                                <w:ilvl w:val="0"/>
                                <w:numId w:val="4"/>
                              </w:numPr>
                              <w:spacing w:after="300" w:line="240" w:lineRule="auto"/>
                              <w:rPr>
                                <w:rFonts w:eastAsia="Times New Roman" w:cstheme="minorHAnsi"/>
                                <w:color w:val="E36C0A" w:themeColor="accent6" w:themeShade="BF"/>
                                <w:lang w:eastAsia="en-GB"/>
                              </w:rPr>
                            </w:pPr>
                            <w:r w:rsidRPr="00B36FC2">
                              <w:rPr>
                                <w:rFonts w:eastAsia="Times New Roman" w:cstheme="minorHAnsi"/>
                                <w:color w:val="E36C0A" w:themeColor="accent6" w:themeShade="BF"/>
                                <w:lang w:eastAsia="en-GB"/>
                              </w:rPr>
                              <w:t xml:space="preserve">Always a great experience contacting the </w:t>
                            </w:r>
                            <w:proofErr w:type="gramStart"/>
                            <w:r w:rsidRPr="00B36FC2">
                              <w:rPr>
                                <w:rFonts w:eastAsia="Times New Roman" w:cstheme="minorHAnsi"/>
                                <w:color w:val="E36C0A" w:themeColor="accent6" w:themeShade="BF"/>
                                <w:lang w:eastAsia="en-GB"/>
                              </w:rPr>
                              <w:t>surgery</w:t>
                            </w:r>
                            <w:proofErr w:type="gramEnd"/>
                            <w:r w:rsidRPr="00B36FC2">
                              <w:rPr>
                                <w:rFonts w:eastAsia="Times New Roman" w:cstheme="minorHAnsi"/>
                                <w:color w:val="E36C0A" w:themeColor="accent6" w:themeShade="BF"/>
                                <w:lang w:eastAsia="en-GB"/>
                              </w:rPr>
                              <w:t xml:space="preserve"> </w:t>
                            </w:r>
                          </w:p>
                          <w:p w14:paraId="7D3EEA8F" w14:textId="77777777" w:rsidR="001A1770" w:rsidRPr="001A1770" w:rsidRDefault="001A1770" w:rsidP="001A1770">
                            <w:pPr>
                              <w:pStyle w:val="ListParagraph"/>
                              <w:rPr>
                                <w:rFonts w:eastAsia="Times New Roman" w:cstheme="minorHAnsi"/>
                                <w:lang w:eastAsia="en-GB"/>
                              </w:rPr>
                            </w:pPr>
                          </w:p>
                          <w:p w14:paraId="3796DBAE" w14:textId="5BAB4CAA" w:rsidR="001A1770" w:rsidRPr="001A1770" w:rsidRDefault="001A1770" w:rsidP="001A1770">
                            <w:pPr>
                              <w:pStyle w:val="ListParagraph"/>
                              <w:numPr>
                                <w:ilvl w:val="0"/>
                                <w:numId w:val="4"/>
                              </w:numPr>
                              <w:spacing w:after="300" w:line="240" w:lineRule="auto"/>
                              <w:rPr>
                                <w:rFonts w:eastAsia="Times New Roman" w:cstheme="minorHAnsi"/>
                                <w:lang w:eastAsia="en-GB"/>
                              </w:rPr>
                            </w:pPr>
                            <w:r>
                              <w:rPr>
                                <w:rFonts w:eastAsia="Times New Roman" w:cstheme="minorHAnsi"/>
                                <w:lang w:eastAsia="en-GB"/>
                              </w:rPr>
                              <w:t>M</w:t>
                            </w:r>
                            <w:r w:rsidRPr="001A1770">
                              <w:rPr>
                                <w:rFonts w:eastAsia="Times New Roman" w:cstheme="minorHAnsi"/>
                                <w:lang w:eastAsia="en-GB"/>
                              </w:rPr>
                              <w:t>y needs are always met in a timely manner I</w:t>
                            </w:r>
                          </w:p>
                          <w:p w14:paraId="32B023B2" w14:textId="77777777" w:rsidR="001A1770" w:rsidRDefault="001A1770" w:rsidP="001A1770">
                            <w:pPr>
                              <w:pStyle w:val="ListParagraph"/>
                              <w:spacing w:after="300" w:line="240" w:lineRule="auto"/>
                              <w:rPr>
                                <w:rFonts w:eastAsia="Times New Roman" w:cstheme="minorHAnsi"/>
                                <w:lang w:eastAsia="en-GB"/>
                              </w:rPr>
                            </w:pPr>
                            <w:r w:rsidRPr="001A1770">
                              <w:rPr>
                                <w:rFonts w:eastAsia="Times New Roman" w:cstheme="minorHAnsi"/>
                                <w:lang w:eastAsia="en-GB"/>
                              </w:rPr>
                              <w:t xml:space="preserve">would recommend Highgate without </w:t>
                            </w:r>
                            <w:proofErr w:type="gramStart"/>
                            <w:r w:rsidRPr="001A1770">
                              <w:rPr>
                                <w:rFonts w:eastAsia="Times New Roman" w:cstheme="minorHAnsi"/>
                                <w:lang w:eastAsia="en-GB"/>
                              </w:rPr>
                              <w:t>hesitation</w:t>
                            </w:r>
                            <w:proofErr w:type="gramEnd"/>
                          </w:p>
                          <w:p w14:paraId="120E42B0" w14:textId="77777777" w:rsidR="001A1770" w:rsidRDefault="001A1770" w:rsidP="001A1770">
                            <w:pPr>
                              <w:pStyle w:val="ListParagraph"/>
                              <w:spacing w:after="300" w:line="240" w:lineRule="auto"/>
                              <w:rPr>
                                <w:rFonts w:eastAsia="Times New Roman" w:cstheme="minorHAnsi"/>
                                <w:lang w:eastAsia="en-GB"/>
                              </w:rPr>
                            </w:pPr>
                          </w:p>
                          <w:p w14:paraId="3603F914" w14:textId="349BFED5" w:rsidR="001A1770" w:rsidRPr="00B36FC2" w:rsidRDefault="001A1770" w:rsidP="001A1770">
                            <w:pPr>
                              <w:pStyle w:val="ListParagraph"/>
                              <w:numPr>
                                <w:ilvl w:val="0"/>
                                <w:numId w:val="4"/>
                              </w:numPr>
                              <w:spacing w:after="300" w:line="240" w:lineRule="auto"/>
                              <w:rPr>
                                <w:rFonts w:eastAsia="Times New Roman" w:cstheme="minorHAnsi"/>
                                <w:color w:val="E36C0A" w:themeColor="accent6" w:themeShade="BF"/>
                                <w:lang w:eastAsia="en-GB"/>
                              </w:rPr>
                            </w:pPr>
                            <w:r w:rsidRPr="00B36FC2">
                              <w:rPr>
                                <w:rFonts w:eastAsia="Times New Roman" w:cstheme="minorHAnsi"/>
                                <w:color w:val="E36C0A" w:themeColor="accent6" w:themeShade="BF"/>
                                <w:lang w:eastAsia="en-GB"/>
                              </w:rPr>
                              <w:t>Friendly, compassionate. Knowledgeable in various fields</w:t>
                            </w:r>
                          </w:p>
                          <w:p w14:paraId="760F6CA7" w14:textId="4181FC12" w:rsidR="001A1770" w:rsidRPr="001A1770" w:rsidRDefault="001A1770" w:rsidP="001A1770">
                            <w:pPr>
                              <w:spacing w:after="300" w:line="240" w:lineRule="auto"/>
                              <w:ind w:left="360"/>
                              <w:rPr>
                                <w:rFonts w:eastAsia="Times New Roman" w:cstheme="minorHAnsi"/>
                                <w:lang w:eastAsia="en-GB"/>
                              </w:rPr>
                            </w:pPr>
                            <w:r w:rsidRPr="001A1770">
                              <w:rPr>
                                <w:rFonts w:eastAsia="Times New Roman" w:cstheme="minorHAnsi"/>
                                <w:lang w:eastAsia="en-GB"/>
                              </w:rPr>
                              <w:t xml:space="preserve"> </w:t>
                            </w:r>
                          </w:p>
                          <w:p w14:paraId="3580EB6D" w14:textId="77777777" w:rsidR="001A1770" w:rsidRPr="001A1770" w:rsidRDefault="001A1770" w:rsidP="001A1770">
                            <w:pPr>
                              <w:pStyle w:val="ListParagrap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89C1E6" w14:textId="4E8DDC53" w:rsidR="001A1770" w:rsidRPr="001A1770" w:rsidRDefault="001A1770" w:rsidP="001A1770">
                            <w:pPr>
                              <w:jc w:val="center"/>
                              <w:rPr>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71E45" id="Rectangle 5" o:spid="_x0000_s1030" style="position:absolute;margin-left:-12pt;margin-top:28.5pt;width:278.25pt;height:3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" fillcolor="white [3201]" strokecolor="#f79646 [3209]" strokeweight="2pt">
                <v:textbox>
                  <w:txbxContent>
                    <w:p w14:paraId="6B615A51" w14:textId="00EE4B9C" w:rsidR="001A1770" w:rsidRDefault="001A1770" w:rsidP="001A1770">
                      <w:pPr>
                        <w:jc w:val="center"/>
                        <w:rPr>
                          <w:color w:val="E36C0A"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0A16">
                        <w:rPr>
                          <w:color w:val="E36C0A"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Friends and Family Test Feedback (FFT) </w:t>
                      </w:r>
                    </w:p>
                    <w:p w14:paraId="4339B7AE" w14:textId="493254E2" w:rsidR="00313912" w:rsidRPr="00313912" w:rsidRDefault="00313912" w:rsidP="00313912">
                      <w:pPr>
                        <w:jc w:val="center"/>
                        <w:rPr>
                          <w:sz w:val="24"/>
                          <w:szCs w:val="24"/>
                          <w14:textOutline w14:w="0" w14:cap="flat" w14:cmpd="sng" w14:algn="ctr">
                            <w14:noFill/>
                            <w14:prstDash w14:val="solid"/>
                            <w14:round/>
                          </w14:textOutline>
                        </w:rPr>
                      </w:pPr>
                      <w:r w:rsidRPr="00313912">
                        <w:rPr>
                          <w:sz w:val="24"/>
                          <w:szCs w:val="24"/>
                          <w14:textOutline w14:w="0" w14:cap="flat" w14:cmpd="sng" w14:algn="ctr">
                            <w14:noFill/>
                            <w14:prstDash w14:val="solid"/>
                            <w14:round/>
                          </w14:textOutline>
                        </w:rPr>
                        <w:t xml:space="preserve">Each </w:t>
                      </w:r>
                      <w:r w:rsidR="009E35CA">
                        <w:rPr>
                          <w:sz w:val="24"/>
                          <w:szCs w:val="24"/>
                          <w14:textOutline w14:w="0" w14:cap="flat" w14:cmpd="sng" w14:algn="ctr">
                            <w14:noFill/>
                            <w14:prstDash w14:val="solid"/>
                            <w14:round/>
                          </w14:textOutline>
                        </w:rPr>
                        <w:t>week</w:t>
                      </w:r>
                      <w:r w:rsidRPr="00313912">
                        <w:rPr>
                          <w:sz w:val="24"/>
                          <w:szCs w:val="24"/>
                          <w14:textOutline w14:w="0" w14:cap="flat" w14:cmpd="sng" w14:algn="ctr">
                            <w14:noFill/>
                            <w14:prstDash w14:val="solid"/>
                            <w14:round/>
                          </w14:textOutline>
                        </w:rPr>
                        <w:t xml:space="preserve"> we send out feedback questionnaire</w:t>
                      </w:r>
                      <w:r>
                        <w:rPr>
                          <w:sz w:val="24"/>
                          <w:szCs w:val="24"/>
                          <w14:textOutline w14:w="0" w14:cap="flat" w14:cmpd="sng" w14:algn="ctr">
                            <w14:noFill/>
                            <w14:prstDash w14:val="solid"/>
                            <w14:round/>
                          </w14:textOutline>
                        </w:rPr>
                        <w:t>s</w:t>
                      </w:r>
                      <w:r w:rsidRPr="00313912">
                        <w:rPr>
                          <w:sz w:val="24"/>
                          <w:szCs w:val="24"/>
                          <w14:textOutline w14:w="0" w14:cap="flat" w14:cmpd="sng" w14:algn="ctr">
                            <w14:noFill/>
                            <w14:prstDash w14:val="solid"/>
                            <w14:round/>
                          </w14:textOutline>
                        </w:rPr>
                        <w:t xml:space="preserve"> to a random selection of patients</w:t>
                      </w:r>
                      <w:r>
                        <w:rPr>
                          <w:sz w:val="24"/>
                          <w:szCs w:val="24"/>
                          <w14:textOutline w14:w="0" w14:cap="flat" w14:cmpd="sng" w14:algn="ctr">
                            <w14:noFill/>
                            <w14:prstDash w14:val="solid"/>
                            <w14:round/>
                          </w14:textOutline>
                        </w:rPr>
                        <w:t>. If you receive this questionnaire, we would be very grateful for your response</w:t>
                      </w:r>
                      <w:r w:rsidR="009E35CA">
                        <w:rPr>
                          <w:sz w:val="24"/>
                          <w:szCs w:val="24"/>
                          <w14:textOutline w14:w="0" w14:cap="flat" w14:cmpd="sng" w14:algn="ctr">
                            <w14:noFill/>
                            <w14:prstDash w14:val="solid"/>
                            <w14:round/>
                          </w14:textOutline>
                        </w:rPr>
                        <w:t xml:space="preserve"> so we can understand what we are doing well and where we can improve. A selection of last month’s feedback can be found below: </w:t>
                      </w:r>
                    </w:p>
                    <w:p w14:paraId="6D368627" w14:textId="60AC51B6" w:rsidR="001A1770" w:rsidRPr="001A1770" w:rsidRDefault="001A1770" w:rsidP="001A1770">
                      <w:pPr>
                        <w:pStyle w:val="ListParagraph"/>
                        <w:numPr>
                          <w:ilvl w:val="0"/>
                          <w:numId w:val="4"/>
                        </w:num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1770">
                        <w:rPr>
                          <w:rFonts w:eastAsia="Times New Roman" w:cstheme="minorHAnsi"/>
                          <w:lang w:eastAsia="en-GB"/>
                        </w:rPr>
                        <w:t>Always able to help</w:t>
                      </w:r>
                      <w:r w:rsidR="000A1226">
                        <w:rPr>
                          <w:rFonts w:eastAsia="Times New Roman" w:cstheme="minorHAnsi"/>
                          <w:lang w:eastAsia="en-GB"/>
                        </w:rPr>
                        <w:t xml:space="preserve"> </w:t>
                      </w:r>
                      <w:r w:rsidRPr="001A1770">
                        <w:rPr>
                          <w:rFonts w:eastAsia="Times New Roman" w:cstheme="minorHAnsi"/>
                          <w:lang w:eastAsia="en-GB"/>
                        </w:rPr>
                        <w:t xml:space="preserve">very professional and </w:t>
                      </w:r>
                      <w:proofErr w:type="gramStart"/>
                      <w:r w:rsidRPr="001A1770">
                        <w:rPr>
                          <w:rFonts w:eastAsia="Times New Roman" w:cstheme="minorHAnsi"/>
                          <w:lang w:eastAsia="en-GB"/>
                        </w:rPr>
                        <w:t>friendly</w:t>
                      </w:r>
                      <w:proofErr w:type="gramEnd"/>
                    </w:p>
                    <w:p w14:paraId="03A5440A" w14:textId="77777777" w:rsidR="001A1770" w:rsidRPr="00B36FC2" w:rsidRDefault="001A1770" w:rsidP="001A1770">
                      <w:pPr>
                        <w:pStyle w:val="ListParagraph"/>
                        <w:rPr>
                          <w:color w:val="E36C0A"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A58729" w14:textId="77777777" w:rsidR="001A1770" w:rsidRPr="00B36FC2" w:rsidRDefault="001A1770" w:rsidP="001A1770">
                      <w:pPr>
                        <w:pStyle w:val="ListParagraph"/>
                        <w:numPr>
                          <w:ilvl w:val="0"/>
                          <w:numId w:val="4"/>
                        </w:numPr>
                        <w:spacing w:after="300" w:line="240" w:lineRule="auto"/>
                        <w:rPr>
                          <w:rFonts w:eastAsia="Times New Roman" w:cstheme="minorHAnsi"/>
                          <w:color w:val="E36C0A" w:themeColor="accent6" w:themeShade="BF"/>
                          <w:lang w:eastAsia="en-GB"/>
                        </w:rPr>
                      </w:pPr>
                      <w:r w:rsidRPr="00B36FC2">
                        <w:rPr>
                          <w:rFonts w:eastAsia="Times New Roman" w:cstheme="minorHAnsi"/>
                          <w:color w:val="E36C0A" w:themeColor="accent6" w:themeShade="BF"/>
                          <w:lang w:eastAsia="en-GB"/>
                        </w:rPr>
                        <w:t xml:space="preserve">Always a great experience contacting the </w:t>
                      </w:r>
                      <w:proofErr w:type="gramStart"/>
                      <w:r w:rsidRPr="00B36FC2">
                        <w:rPr>
                          <w:rFonts w:eastAsia="Times New Roman" w:cstheme="minorHAnsi"/>
                          <w:color w:val="E36C0A" w:themeColor="accent6" w:themeShade="BF"/>
                          <w:lang w:eastAsia="en-GB"/>
                        </w:rPr>
                        <w:t>surgery</w:t>
                      </w:r>
                      <w:proofErr w:type="gramEnd"/>
                      <w:r w:rsidRPr="00B36FC2">
                        <w:rPr>
                          <w:rFonts w:eastAsia="Times New Roman" w:cstheme="minorHAnsi"/>
                          <w:color w:val="E36C0A" w:themeColor="accent6" w:themeShade="BF"/>
                          <w:lang w:eastAsia="en-GB"/>
                        </w:rPr>
                        <w:t xml:space="preserve"> </w:t>
                      </w:r>
                    </w:p>
                    <w:p w14:paraId="7D3EEA8F" w14:textId="77777777" w:rsidR="001A1770" w:rsidRPr="001A1770" w:rsidRDefault="001A1770" w:rsidP="001A1770">
                      <w:pPr>
                        <w:pStyle w:val="ListParagraph"/>
                        <w:rPr>
                          <w:rFonts w:eastAsia="Times New Roman" w:cstheme="minorHAnsi"/>
                          <w:lang w:eastAsia="en-GB"/>
                        </w:rPr>
                      </w:pPr>
                    </w:p>
                    <w:p w14:paraId="3796DBAE" w14:textId="5BAB4CAA" w:rsidR="001A1770" w:rsidRPr="001A1770" w:rsidRDefault="001A1770" w:rsidP="001A1770">
                      <w:pPr>
                        <w:pStyle w:val="ListParagraph"/>
                        <w:numPr>
                          <w:ilvl w:val="0"/>
                          <w:numId w:val="4"/>
                        </w:numPr>
                        <w:spacing w:after="300" w:line="240" w:lineRule="auto"/>
                        <w:rPr>
                          <w:rFonts w:eastAsia="Times New Roman" w:cstheme="minorHAnsi"/>
                          <w:lang w:eastAsia="en-GB"/>
                        </w:rPr>
                      </w:pPr>
                      <w:r>
                        <w:rPr>
                          <w:rFonts w:eastAsia="Times New Roman" w:cstheme="minorHAnsi"/>
                          <w:lang w:eastAsia="en-GB"/>
                        </w:rPr>
                        <w:t>M</w:t>
                      </w:r>
                      <w:r w:rsidRPr="001A1770">
                        <w:rPr>
                          <w:rFonts w:eastAsia="Times New Roman" w:cstheme="minorHAnsi"/>
                          <w:lang w:eastAsia="en-GB"/>
                        </w:rPr>
                        <w:t>y needs are always met in a timely manner I</w:t>
                      </w:r>
                    </w:p>
                    <w:p w14:paraId="32B023B2" w14:textId="77777777" w:rsidR="001A1770" w:rsidRDefault="001A1770" w:rsidP="001A1770">
                      <w:pPr>
                        <w:pStyle w:val="ListParagraph"/>
                        <w:spacing w:after="300" w:line="240" w:lineRule="auto"/>
                        <w:rPr>
                          <w:rFonts w:eastAsia="Times New Roman" w:cstheme="minorHAnsi"/>
                          <w:lang w:eastAsia="en-GB"/>
                        </w:rPr>
                      </w:pPr>
                      <w:r w:rsidRPr="001A1770">
                        <w:rPr>
                          <w:rFonts w:eastAsia="Times New Roman" w:cstheme="minorHAnsi"/>
                          <w:lang w:eastAsia="en-GB"/>
                        </w:rPr>
                        <w:t xml:space="preserve">would recommend Highgate without </w:t>
                      </w:r>
                      <w:proofErr w:type="gramStart"/>
                      <w:r w:rsidRPr="001A1770">
                        <w:rPr>
                          <w:rFonts w:eastAsia="Times New Roman" w:cstheme="minorHAnsi"/>
                          <w:lang w:eastAsia="en-GB"/>
                        </w:rPr>
                        <w:t>hesitation</w:t>
                      </w:r>
                      <w:proofErr w:type="gramEnd"/>
                    </w:p>
                    <w:p w14:paraId="120E42B0" w14:textId="77777777" w:rsidR="001A1770" w:rsidRDefault="001A1770" w:rsidP="001A1770">
                      <w:pPr>
                        <w:pStyle w:val="ListParagraph"/>
                        <w:spacing w:after="300" w:line="240" w:lineRule="auto"/>
                        <w:rPr>
                          <w:rFonts w:eastAsia="Times New Roman" w:cstheme="minorHAnsi"/>
                          <w:lang w:eastAsia="en-GB"/>
                        </w:rPr>
                      </w:pPr>
                    </w:p>
                    <w:p w14:paraId="3603F914" w14:textId="349BFED5" w:rsidR="001A1770" w:rsidRPr="00B36FC2" w:rsidRDefault="001A1770" w:rsidP="001A1770">
                      <w:pPr>
                        <w:pStyle w:val="ListParagraph"/>
                        <w:numPr>
                          <w:ilvl w:val="0"/>
                          <w:numId w:val="4"/>
                        </w:numPr>
                        <w:spacing w:after="300" w:line="240" w:lineRule="auto"/>
                        <w:rPr>
                          <w:rFonts w:eastAsia="Times New Roman" w:cstheme="minorHAnsi"/>
                          <w:color w:val="E36C0A" w:themeColor="accent6" w:themeShade="BF"/>
                          <w:lang w:eastAsia="en-GB"/>
                        </w:rPr>
                      </w:pPr>
                      <w:r w:rsidRPr="00B36FC2">
                        <w:rPr>
                          <w:rFonts w:eastAsia="Times New Roman" w:cstheme="minorHAnsi"/>
                          <w:color w:val="E36C0A" w:themeColor="accent6" w:themeShade="BF"/>
                          <w:lang w:eastAsia="en-GB"/>
                        </w:rPr>
                        <w:t>Friendly, compassionate. Knowledgeable in various fields</w:t>
                      </w:r>
                    </w:p>
                    <w:p w14:paraId="760F6CA7" w14:textId="4181FC12" w:rsidR="001A1770" w:rsidRPr="001A1770" w:rsidRDefault="001A1770" w:rsidP="001A1770">
                      <w:pPr>
                        <w:spacing w:after="300" w:line="240" w:lineRule="auto"/>
                        <w:ind w:left="360"/>
                        <w:rPr>
                          <w:rFonts w:eastAsia="Times New Roman" w:cstheme="minorHAnsi"/>
                          <w:lang w:eastAsia="en-GB"/>
                        </w:rPr>
                      </w:pPr>
                      <w:r w:rsidRPr="001A1770">
                        <w:rPr>
                          <w:rFonts w:eastAsia="Times New Roman" w:cstheme="minorHAnsi"/>
                          <w:lang w:eastAsia="en-GB"/>
                        </w:rPr>
                        <w:t xml:space="preserve"> </w:t>
                      </w:r>
                    </w:p>
                    <w:p w14:paraId="3580EB6D" w14:textId="77777777" w:rsidR="001A1770" w:rsidRPr="001A1770" w:rsidRDefault="001A1770" w:rsidP="001A1770">
                      <w:pPr>
                        <w:pStyle w:val="ListParagrap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89C1E6" w14:textId="4E8DDC53" w:rsidR="001A1770" w:rsidRPr="001A1770" w:rsidRDefault="001A1770" w:rsidP="001A1770">
                      <w:pPr>
                        <w:jc w:val="center"/>
                        <w:rPr>
                          <w14:textOutline w14:w="0" w14:cap="flat" w14:cmpd="sng" w14:algn="ctr">
                            <w14:noFill/>
                            <w14:prstDash w14:val="solid"/>
                            <w14:round/>
                          </w14:textOutline>
                        </w:rPr>
                      </w:pPr>
                    </w:p>
                  </w:txbxContent>
                </v:textbox>
              </v:rect>
            </w:pict>
          </mc:Fallback>
        </mc:AlternateContent>
      </w:r>
    </w:p>
    <w:p w14:paraId="11037A9C" w14:textId="7CCFCA1F" w:rsidR="005E7D0C" w:rsidRDefault="00FE1406" w:rsidP="00FE1406">
      <w:pPr>
        <w:tabs>
          <w:tab w:val="left" w:pos="5940"/>
        </w:tabs>
      </w:pPr>
      <w:r>
        <w:rPr>
          <w:noProof/>
        </w:rPr>
        <w:drawing>
          <wp:anchor distT="0" distB="0" distL="114300" distR="114300" simplePos="0" relativeHeight="251657728" behindDoc="1" locked="0" layoutInCell="1" allowOverlap="1" wp14:anchorId="26951F8C" wp14:editId="28C374A1">
            <wp:simplePos x="0" y="0"/>
            <wp:positionH relativeFrom="column">
              <wp:posOffset>3543300</wp:posOffset>
            </wp:positionH>
            <wp:positionV relativeFrom="paragraph">
              <wp:posOffset>105410</wp:posOffset>
            </wp:positionV>
            <wp:extent cx="2771775" cy="727710"/>
            <wp:effectExtent l="0" t="0" r="9525" b="0"/>
            <wp:wrapTight wrapText="bothSides">
              <wp:wrapPolygon edited="0">
                <wp:start x="0" y="0"/>
                <wp:lineTo x="0" y="20921"/>
                <wp:lineTo x="21526" y="20921"/>
                <wp:lineTo x="21526" y="0"/>
                <wp:lineTo x="0" y="0"/>
              </wp:wrapPolygon>
            </wp:wrapTight>
            <wp:docPr id="210743235" name="Picture 1" descr="Alcohol Chang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ohol Change UK"/>
                    <pic:cNvPicPr>
                      <a:picLocks noChangeAspect="1" noChangeArrowheads="1"/>
                    </pic:cNvPicPr>
                  </pic:nvPicPr>
                  <pic:blipFill rotWithShape="1">
                    <a:blip r:embed="rId9">
                      <a:extLst>
                        <a:ext uri="{28A0092B-C50C-407E-A947-70E740481C1C}">
                          <a14:useLocalDpi xmlns:a14="http://schemas.microsoft.com/office/drawing/2010/main" val="0"/>
                        </a:ext>
                      </a:extLst>
                    </a:blip>
                    <a:srcRect t="5698" b="75735"/>
                    <a:stretch/>
                  </pic:blipFill>
                  <pic:spPr bwMode="auto">
                    <a:xfrm>
                      <a:off x="0" y="0"/>
                      <a:ext cx="2771775" cy="72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47D8301C" w14:textId="781C0970" w:rsidR="005E7D0C" w:rsidRDefault="00FE1406" w:rsidP="00FE1406">
      <w:pPr>
        <w:tabs>
          <w:tab w:val="left" w:pos="7050"/>
        </w:tabs>
      </w:pPr>
      <w:r>
        <w:tab/>
      </w:r>
    </w:p>
    <w:p w14:paraId="31659C13" w14:textId="6598CDA1" w:rsidR="00894E8D" w:rsidRDefault="00894E8D" w:rsidP="00894E8D"/>
    <w:p w14:paraId="0660BCB7" w14:textId="01B5ECFA" w:rsidR="00FE1406" w:rsidRDefault="00FE1406" w:rsidP="00FE1406">
      <w:r>
        <w:rPr>
          <w:noProof/>
        </w:rPr>
        <mc:AlternateContent>
          <mc:Choice Requires="wps">
            <w:drawing>
              <wp:anchor distT="0" distB="0" distL="114300" distR="114300" simplePos="0" relativeHeight="251662336" behindDoc="0" locked="0" layoutInCell="1" allowOverlap="1" wp14:anchorId="3B50E5D9" wp14:editId="228EA2D2">
                <wp:simplePos x="0" y="0"/>
                <wp:positionH relativeFrom="column">
                  <wp:posOffset>3524250</wp:posOffset>
                </wp:positionH>
                <wp:positionV relativeFrom="paragraph">
                  <wp:posOffset>12700</wp:posOffset>
                </wp:positionV>
                <wp:extent cx="2752725" cy="1905000"/>
                <wp:effectExtent l="0" t="0" r="28575" b="19050"/>
                <wp:wrapNone/>
                <wp:docPr id="795583711" name="Rectangle 3"/>
                <wp:cNvGraphicFramePr/>
                <a:graphic xmlns:a="http://schemas.openxmlformats.org/drawingml/2006/main">
                  <a:graphicData uri="http://schemas.microsoft.com/office/word/2010/wordprocessingShape">
                    <wps:wsp>
                      <wps:cNvSpPr/>
                      <wps:spPr>
                        <a:xfrm>
                          <a:off x="0" y="0"/>
                          <a:ext cx="2752725" cy="19050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7B92206" w14:textId="015080F1" w:rsidR="00FE1406" w:rsidRPr="003E4F99" w:rsidRDefault="00FE1406" w:rsidP="00FE1406">
                            <w:pPr>
                              <w:jc w:val="center"/>
                            </w:pPr>
                            <w:r w:rsidRPr="003E4F99">
                              <w:t>Dry January supports people across the country to change their relationship with alcohol through stopping drinking for one month using Alcohol Change UK's tools and resources. You can use Dry January to help your community to become healthier and happier.</w:t>
                            </w:r>
                            <w:r w:rsidR="003E4F99" w:rsidRPr="003E4F99">
                              <w:t xml:space="preserve"> Please visit the link below for more information </w:t>
                            </w:r>
                            <w:r w:rsidR="003E4F99" w:rsidRPr="003E4F99">
                              <w:t>https://alcoholchange.org.uk/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0E5D9" id="Rectangle 3" o:spid="_x0000_s1031" style="position:absolute;margin-left:277.5pt;margin-top:1pt;width:216.75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" fillcolor="white [3201]" strokecolor="#c0504d [3205]" strokeweight="2pt">
                <v:textbox>
                  <w:txbxContent>
                    <w:p w14:paraId="77B92206" w14:textId="015080F1" w:rsidR="00FE1406" w:rsidRPr="003E4F99" w:rsidRDefault="00FE1406" w:rsidP="00FE1406">
                      <w:pPr>
                        <w:jc w:val="center"/>
                      </w:pPr>
                      <w:r w:rsidRPr="003E4F99">
                        <w:t>Dry January supports people across the country to change their relationship with alcohol through stopping drinking for one month using Alcohol Change UK's tools and resources. You can use Dry January to help your community to become healthier and happier.</w:t>
                      </w:r>
                      <w:r w:rsidR="003E4F99" w:rsidRPr="003E4F99">
                        <w:t xml:space="preserve"> Please visit the link below for more information </w:t>
                      </w:r>
                      <w:r w:rsidR="003E4F99" w:rsidRPr="003E4F99">
                        <w:t>https://alcoholchange.org.uk/</w:t>
                      </w:r>
                    </w:p>
                  </w:txbxContent>
                </v:textbox>
              </v:rect>
            </w:pict>
          </mc:Fallback>
        </mc:AlternateContent>
      </w:r>
    </w:p>
    <w:p w14:paraId="2DB52D89" w14:textId="56DE48CD" w:rsidR="00FE1406" w:rsidRPr="00FE1406" w:rsidRDefault="006261BC" w:rsidP="00FE1406">
      <w:pPr>
        <w:jc w:val="center"/>
      </w:pPr>
      <w:r>
        <w:t xml:space="preserve">                     </w:t>
      </w:r>
    </w:p>
    <w:sectPr w:rsidR="00FE1406" w:rsidRPr="00FE1406" w:rsidSect="00313912">
      <w:foot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A7EF" w14:textId="77777777" w:rsidR="00166FBC" w:rsidRDefault="00166FBC" w:rsidP="00166FBC">
      <w:pPr>
        <w:spacing w:after="0" w:line="240" w:lineRule="auto"/>
      </w:pPr>
      <w:r>
        <w:separator/>
      </w:r>
    </w:p>
  </w:endnote>
  <w:endnote w:type="continuationSeparator" w:id="0">
    <w:p w14:paraId="2A026141" w14:textId="77777777" w:rsidR="00166FBC" w:rsidRDefault="00166FBC" w:rsidP="0016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474712"/>
      <w:docPartObj>
        <w:docPartGallery w:val="Page Numbers (Bottom of Page)"/>
        <w:docPartUnique/>
      </w:docPartObj>
    </w:sdtPr>
    <w:sdtEndPr>
      <w:rPr>
        <w:color w:val="7F7F7F" w:themeColor="background1" w:themeShade="7F"/>
        <w:spacing w:val="60"/>
      </w:rPr>
    </w:sdtEndPr>
    <w:sdtContent>
      <w:p w14:paraId="22FB59A2" w14:textId="35E3AC0C" w:rsidR="00313912" w:rsidRDefault="0031391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4F43291" w14:textId="454FD717" w:rsidR="00313912" w:rsidRDefault="00313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1767" w14:textId="77777777" w:rsidR="00166FBC" w:rsidRDefault="00166FBC" w:rsidP="00166FBC">
      <w:pPr>
        <w:spacing w:after="0" w:line="240" w:lineRule="auto"/>
      </w:pPr>
      <w:r>
        <w:separator/>
      </w:r>
    </w:p>
  </w:footnote>
  <w:footnote w:type="continuationSeparator" w:id="0">
    <w:p w14:paraId="6D545C62" w14:textId="77777777" w:rsidR="00166FBC" w:rsidRDefault="00166FBC" w:rsidP="00166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27C"/>
    <w:multiLevelType w:val="hybridMultilevel"/>
    <w:tmpl w:val="743A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3292F"/>
    <w:multiLevelType w:val="hybridMultilevel"/>
    <w:tmpl w:val="F016F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1A07FD"/>
    <w:multiLevelType w:val="hybridMultilevel"/>
    <w:tmpl w:val="F830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D4657D"/>
    <w:multiLevelType w:val="hybridMultilevel"/>
    <w:tmpl w:val="1F78C6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4383891">
    <w:abstractNumId w:val="1"/>
  </w:num>
  <w:num w:numId="2" w16cid:durableId="534780622">
    <w:abstractNumId w:val="0"/>
  </w:num>
  <w:num w:numId="3" w16cid:durableId="51080156">
    <w:abstractNumId w:val="2"/>
  </w:num>
  <w:num w:numId="4" w16cid:durableId="216284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B91"/>
    <w:rsid w:val="00025A78"/>
    <w:rsid w:val="0005227B"/>
    <w:rsid w:val="00053DF3"/>
    <w:rsid w:val="00096339"/>
    <w:rsid w:val="000A1226"/>
    <w:rsid w:val="000B6472"/>
    <w:rsid w:val="000C3703"/>
    <w:rsid w:val="00144B6D"/>
    <w:rsid w:val="0015004F"/>
    <w:rsid w:val="00156EA7"/>
    <w:rsid w:val="00160145"/>
    <w:rsid w:val="00166FBC"/>
    <w:rsid w:val="001737EE"/>
    <w:rsid w:val="001A1770"/>
    <w:rsid w:val="001F3B0E"/>
    <w:rsid w:val="00214755"/>
    <w:rsid w:val="002277B6"/>
    <w:rsid w:val="002409CE"/>
    <w:rsid w:val="002534D1"/>
    <w:rsid w:val="00276CA2"/>
    <w:rsid w:val="00294635"/>
    <w:rsid w:val="002B4B88"/>
    <w:rsid w:val="002F2CBF"/>
    <w:rsid w:val="00313912"/>
    <w:rsid w:val="00372045"/>
    <w:rsid w:val="003B251D"/>
    <w:rsid w:val="003C3EC0"/>
    <w:rsid w:val="003E4F99"/>
    <w:rsid w:val="003E7E18"/>
    <w:rsid w:val="003F63EB"/>
    <w:rsid w:val="00431D58"/>
    <w:rsid w:val="004346F9"/>
    <w:rsid w:val="00466F0A"/>
    <w:rsid w:val="00483029"/>
    <w:rsid w:val="004D303E"/>
    <w:rsid w:val="00514A64"/>
    <w:rsid w:val="00556D3F"/>
    <w:rsid w:val="005C6FC4"/>
    <w:rsid w:val="005E7D0C"/>
    <w:rsid w:val="0061304D"/>
    <w:rsid w:val="006261BC"/>
    <w:rsid w:val="006919DA"/>
    <w:rsid w:val="006A6FA7"/>
    <w:rsid w:val="006B5226"/>
    <w:rsid w:val="006F5A71"/>
    <w:rsid w:val="0070605C"/>
    <w:rsid w:val="00710EF4"/>
    <w:rsid w:val="00711E71"/>
    <w:rsid w:val="00742ECD"/>
    <w:rsid w:val="00750C32"/>
    <w:rsid w:val="0075159F"/>
    <w:rsid w:val="00752A57"/>
    <w:rsid w:val="0076661A"/>
    <w:rsid w:val="00780C82"/>
    <w:rsid w:val="007A7407"/>
    <w:rsid w:val="00837DEF"/>
    <w:rsid w:val="00841E5D"/>
    <w:rsid w:val="008545B5"/>
    <w:rsid w:val="00880314"/>
    <w:rsid w:val="008815E9"/>
    <w:rsid w:val="00894E8D"/>
    <w:rsid w:val="00897770"/>
    <w:rsid w:val="008A2471"/>
    <w:rsid w:val="008B3A9A"/>
    <w:rsid w:val="008B45F8"/>
    <w:rsid w:val="008C37F2"/>
    <w:rsid w:val="008F3A47"/>
    <w:rsid w:val="00900B91"/>
    <w:rsid w:val="00946889"/>
    <w:rsid w:val="009C1B8B"/>
    <w:rsid w:val="009D7910"/>
    <w:rsid w:val="009E35CA"/>
    <w:rsid w:val="00A004DA"/>
    <w:rsid w:val="00A1285A"/>
    <w:rsid w:val="00A509A5"/>
    <w:rsid w:val="00A56021"/>
    <w:rsid w:val="00A81812"/>
    <w:rsid w:val="00A82C29"/>
    <w:rsid w:val="00AD579D"/>
    <w:rsid w:val="00B06FCD"/>
    <w:rsid w:val="00B26E74"/>
    <w:rsid w:val="00B36FC2"/>
    <w:rsid w:val="00B52446"/>
    <w:rsid w:val="00B53303"/>
    <w:rsid w:val="00BE3D8C"/>
    <w:rsid w:val="00C06C69"/>
    <w:rsid w:val="00C070F3"/>
    <w:rsid w:val="00C769AF"/>
    <w:rsid w:val="00C821F9"/>
    <w:rsid w:val="00D67286"/>
    <w:rsid w:val="00D73284"/>
    <w:rsid w:val="00DF2672"/>
    <w:rsid w:val="00E04F72"/>
    <w:rsid w:val="00E254F2"/>
    <w:rsid w:val="00E37463"/>
    <w:rsid w:val="00EC5E48"/>
    <w:rsid w:val="00EF325D"/>
    <w:rsid w:val="00F648CA"/>
    <w:rsid w:val="00F90A16"/>
    <w:rsid w:val="00F93A81"/>
    <w:rsid w:val="00FB0EF0"/>
    <w:rsid w:val="00FE1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3718"/>
  <w15:docId w15:val="{6135EB02-00C8-4B78-92F9-514604FA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5A78"/>
    <w:pPr>
      <w:spacing w:before="180" w:after="75" w:line="288" w:lineRule="auto"/>
      <w:outlineLvl w:val="2"/>
    </w:pPr>
    <w:rPr>
      <w:rFonts w:ascii="Times New Roman" w:eastAsia="Times New Roman" w:hAnsi="Times New Roman" w:cs="Times New Roman"/>
      <w:b/>
      <w:bCs/>
      <w:color w:val="63636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B91"/>
    <w:pPr>
      <w:spacing w:after="0" w:line="240" w:lineRule="auto"/>
    </w:pPr>
  </w:style>
  <w:style w:type="character" w:customStyle="1" w:styleId="Heading3Char">
    <w:name w:val="Heading 3 Char"/>
    <w:basedOn w:val="DefaultParagraphFont"/>
    <w:link w:val="Heading3"/>
    <w:uiPriority w:val="9"/>
    <w:rsid w:val="00025A78"/>
    <w:rPr>
      <w:rFonts w:ascii="Times New Roman" w:eastAsia="Times New Roman" w:hAnsi="Times New Roman" w:cs="Times New Roman"/>
      <w:b/>
      <w:bCs/>
      <w:color w:val="636363"/>
      <w:sz w:val="28"/>
      <w:szCs w:val="28"/>
      <w:lang w:eastAsia="en-GB"/>
    </w:rPr>
  </w:style>
  <w:style w:type="paragraph" w:styleId="BalloonText">
    <w:name w:val="Balloon Text"/>
    <w:basedOn w:val="Normal"/>
    <w:link w:val="BalloonTextChar"/>
    <w:uiPriority w:val="99"/>
    <w:semiHidden/>
    <w:unhideWhenUsed/>
    <w:rsid w:val="006B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226"/>
    <w:rPr>
      <w:rFonts w:ascii="Tahoma" w:hAnsi="Tahoma" w:cs="Tahoma"/>
      <w:sz w:val="16"/>
      <w:szCs w:val="16"/>
    </w:rPr>
  </w:style>
  <w:style w:type="paragraph" w:styleId="Header">
    <w:name w:val="header"/>
    <w:basedOn w:val="Normal"/>
    <w:link w:val="HeaderChar"/>
    <w:uiPriority w:val="99"/>
    <w:unhideWhenUsed/>
    <w:rsid w:val="00166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FBC"/>
  </w:style>
  <w:style w:type="paragraph" w:styleId="Footer">
    <w:name w:val="footer"/>
    <w:basedOn w:val="Normal"/>
    <w:link w:val="FooterChar"/>
    <w:uiPriority w:val="99"/>
    <w:unhideWhenUsed/>
    <w:rsid w:val="00166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FBC"/>
  </w:style>
  <w:style w:type="paragraph" w:styleId="ListParagraph">
    <w:name w:val="List Paragraph"/>
    <w:basedOn w:val="Normal"/>
    <w:uiPriority w:val="34"/>
    <w:qFormat/>
    <w:rsid w:val="001A1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7604">
      <w:bodyDiv w:val="1"/>
      <w:marLeft w:val="0"/>
      <w:marRight w:val="0"/>
      <w:marTop w:val="0"/>
      <w:marBottom w:val="0"/>
      <w:divBdr>
        <w:top w:val="none" w:sz="0" w:space="0" w:color="auto"/>
        <w:left w:val="none" w:sz="0" w:space="0" w:color="auto"/>
        <w:bottom w:val="none" w:sz="0" w:space="0" w:color="auto"/>
        <w:right w:val="none" w:sz="0" w:space="0" w:color="auto"/>
      </w:divBdr>
      <w:divsChild>
        <w:div w:id="1537542787">
          <w:marLeft w:val="0"/>
          <w:marRight w:val="0"/>
          <w:marTop w:val="0"/>
          <w:marBottom w:val="0"/>
          <w:divBdr>
            <w:top w:val="none" w:sz="0" w:space="0" w:color="auto"/>
            <w:left w:val="none" w:sz="0" w:space="0" w:color="auto"/>
            <w:bottom w:val="none" w:sz="0" w:space="0" w:color="auto"/>
            <w:right w:val="none" w:sz="0" w:space="0" w:color="auto"/>
          </w:divBdr>
          <w:divsChild>
            <w:div w:id="1681009326">
              <w:marLeft w:val="0"/>
              <w:marRight w:val="0"/>
              <w:marTop w:val="0"/>
              <w:marBottom w:val="0"/>
              <w:divBdr>
                <w:top w:val="none" w:sz="0" w:space="0" w:color="auto"/>
                <w:left w:val="none" w:sz="0" w:space="0" w:color="auto"/>
                <w:bottom w:val="none" w:sz="0" w:space="0" w:color="auto"/>
                <w:right w:val="none" w:sz="0" w:space="0" w:color="auto"/>
              </w:divBdr>
              <w:divsChild>
                <w:div w:id="1295409578">
                  <w:marLeft w:val="0"/>
                  <w:marRight w:val="0"/>
                  <w:marTop w:val="0"/>
                  <w:marBottom w:val="0"/>
                  <w:divBdr>
                    <w:top w:val="none" w:sz="0" w:space="0" w:color="auto"/>
                    <w:left w:val="none" w:sz="0" w:space="0" w:color="auto"/>
                    <w:bottom w:val="none" w:sz="0" w:space="0" w:color="auto"/>
                    <w:right w:val="none" w:sz="0" w:space="0" w:color="auto"/>
                  </w:divBdr>
                  <w:divsChild>
                    <w:div w:id="849489565">
                      <w:marLeft w:val="0"/>
                      <w:marRight w:val="0"/>
                      <w:marTop w:val="0"/>
                      <w:marBottom w:val="0"/>
                      <w:divBdr>
                        <w:top w:val="none" w:sz="0" w:space="0" w:color="auto"/>
                        <w:left w:val="none" w:sz="0" w:space="0" w:color="auto"/>
                        <w:bottom w:val="none" w:sz="0" w:space="0" w:color="auto"/>
                        <w:right w:val="none" w:sz="0" w:space="0" w:color="auto"/>
                      </w:divBdr>
                      <w:divsChild>
                        <w:div w:id="583606692">
                          <w:marLeft w:val="0"/>
                          <w:marRight w:val="0"/>
                          <w:marTop w:val="0"/>
                          <w:marBottom w:val="0"/>
                          <w:divBdr>
                            <w:top w:val="none" w:sz="0" w:space="0" w:color="auto"/>
                            <w:left w:val="none" w:sz="0" w:space="0" w:color="auto"/>
                            <w:bottom w:val="none" w:sz="0" w:space="0" w:color="auto"/>
                            <w:right w:val="none" w:sz="0" w:space="0" w:color="auto"/>
                          </w:divBdr>
                          <w:divsChild>
                            <w:div w:id="424542702">
                              <w:marLeft w:val="0"/>
                              <w:marRight w:val="0"/>
                              <w:marTop w:val="0"/>
                              <w:marBottom w:val="0"/>
                              <w:divBdr>
                                <w:top w:val="none" w:sz="0" w:space="0" w:color="auto"/>
                                <w:left w:val="none" w:sz="0" w:space="0" w:color="auto"/>
                                <w:bottom w:val="none" w:sz="0" w:space="0" w:color="auto"/>
                                <w:right w:val="none" w:sz="0" w:space="0" w:color="auto"/>
                              </w:divBdr>
                              <w:divsChild>
                                <w:div w:id="276761715">
                                  <w:marLeft w:val="0"/>
                                  <w:marRight w:val="0"/>
                                  <w:marTop w:val="0"/>
                                  <w:marBottom w:val="0"/>
                                  <w:divBdr>
                                    <w:top w:val="single" w:sz="6" w:space="8" w:color="D0C9CB"/>
                                    <w:left w:val="single" w:sz="6" w:space="4" w:color="D0C9CB"/>
                                    <w:bottom w:val="single" w:sz="6" w:space="4" w:color="D0C9CB"/>
                                    <w:right w:val="single" w:sz="6" w:space="4" w:color="D0C9CB"/>
                                  </w:divBdr>
                                  <w:divsChild>
                                    <w:div w:id="20299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7F23-49C3-4EB7-9B69-B96B5B59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31</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Veasey Imogen</dc:creator>
  <cp:lastModifiedBy>Veasey Imogen</cp:lastModifiedBy>
  <cp:revision>107</cp:revision>
  <cp:lastPrinted>2017-02-07T14:06:00Z</cp:lastPrinted>
  <dcterms:created xsi:type="dcterms:W3CDTF">2017-03-07T10:11:00Z</dcterms:created>
  <dcterms:modified xsi:type="dcterms:W3CDTF">2024-01-17T09:19:00Z</dcterms:modified>
</cp:coreProperties>
</file>